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92105B" w:rsidRPr="0092105B">
        <w:trPr>
          <w:trHeight w:val="1414"/>
        </w:trPr>
        <w:tc>
          <w:tcPr>
            <w:tcW w:w="4680" w:type="dxa"/>
          </w:tcPr>
          <w:p w:rsidR="0092105B" w:rsidRDefault="0092105B" w:rsidP="0092105B">
            <w:pPr>
              <w:pStyle w:val="1"/>
              <w:tabs>
                <w:tab w:val="num" w:pos="432"/>
                <w:tab w:val="left" w:pos="1167"/>
              </w:tabs>
              <w:ind w:left="-108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Башкортостан Республикаўы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ДЈртњйлњ районы 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 районыныҐ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ауыл билљмљўе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хакимиэте  башлыгы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Башкортостан Республикаўы, 452301.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92105B" w:rsidRDefault="0092105B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92105B" w:rsidRDefault="00B41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Дюртюлинский район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Республики Башкортостан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C07BC" w:rsidRDefault="00B4148D" w:rsidP="00BC07BC">
      <w:pPr>
        <w:pStyle w:val="a3"/>
        <w:tabs>
          <w:tab w:val="left" w:pos="70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1750" r="3429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E9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" strokeweight="1.59mm">
                <v:stroke joinstyle="miter" endcap="square"/>
              </v:line>
            </w:pict>
          </mc:Fallback>
        </mc:AlternateContent>
      </w:r>
    </w:p>
    <w:p w:rsidR="0092105B" w:rsidRPr="008B7165" w:rsidRDefault="0092105B" w:rsidP="00BC07BC">
      <w:pPr>
        <w:pStyle w:val="a3"/>
        <w:tabs>
          <w:tab w:val="left" w:pos="708"/>
        </w:tabs>
        <w:rPr>
          <w:lang w:val="en-US"/>
        </w:rPr>
      </w:pPr>
      <w:r w:rsidRPr="008B7165">
        <w:rPr>
          <w:lang w:val="en-US"/>
        </w:rPr>
        <w:t xml:space="preserve">        </w:t>
      </w:r>
    </w:p>
    <w:p w:rsidR="0092105B" w:rsidRDefault="0092105B" w:rsidP="00BC07BC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8B71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ПОСТАНОВЛЕНИЕ</w:t>
      </w:r>
    </w:p>
    <w:p w:rsidR="0092105B" w:rsidRDefault="0092105B" w:rsidP="00BC07BC">
      <w:pPr>
        <w:pStyle w:val="a5"/>
        <w:spacing w:after="0"/>
        <w:rPr>
          <w:sz w:val="22"/>
          <w:szCs w:val="22"/>
        </w:rPr>
      </w:pPr>
    </w:p>
    <w:p w:rsidR="0092105B" w:rsidRDefault="00F92F7C" w:rsidP="00BC07BC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</w:t>
      </w:r>
      <w:r w:rsidR="008B7165">
        <w:rPr>
          <w:b/>
          <w:bCs/>
          <w:sz w:val="28"/>
          <w:szCs w:val="28"/>
        </w:rPr>
        <w:t>08</w:t>
      </w:r>
      <w:r w:rsidR="0092105B">
        <w:rPr>
          <w:b/>
          <w:bCs/>
          <w:sz w:val="28"/>
          <w:szCs w:val="28"/>
        </w:rPr>
        <w:t xml:space="preserve">» </w:t>
      </w:r>
      <w:r w:rsidR="008B7165">
        <w:rPr>
          <w:b/>
          <w:bCs/>
          <w:sz w:val="28"/>
          <w:szCs w:val="28"/>
        </w:rPr>
        <w:t>ноябрь</w:t>
      </w:r>
      <w:r w:rsidR="00E54CD6">
        <w:rPr>
          <w:b/>
          <w:bCs/>
          <w:sz w:val="28"/>
          <w:szCs w:val="28"/>
        </w:rPr>
        <w:t xml:space="preserve"> </w:t>
      </w:r>
      <w:r w:rsidR="0067192C">
        <w:rPr>
          <w:b/>
          <w:bCs/>
          <w:sz w:val="28"/>
          <w:szCs w:val="28"/>
        </w:rPr>
        <w:t>2021</w:t>
      </w:r>
      <w:r w:rsidR="0092105B">
        <w:rPr>
          <w:b/>
          <w:bCs/>
          <w:sz w:val="28"/>
          <w:szCs w:val="28"/>
        </w:rPr>
        <w:t xml:space="preserve"> й         </w:t>
      </w:r>
      <w:r w:rsidR="00E54CD6">
        <w:rPr>
          <w:b/>
          <w:bCs/>
          <w:sz w:val="28"/>
          <w:szCs w:val="28"/>
        </w:rPr>
        <w:t xml:space="preserve"> </w:t>
      </w:r>
      <w:r w:rsidR="00BC07BC">
        <w:rPr>
          <w:b/>
          <w:bCs/>
          <w:sz w:val="28"/>
          <w:szCs w:val="28"/>
        </w:rPr>
        <w:t xml:space="preserve">        </w:t>
      </w:r>
      <w:r w:rsidR="00285921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</w:t>
      </w:r>
      <w:r w:rsidR="008B7165">
        <w:rPr>
          <w:b/>
          <w:bCs/>
          <w:sz w:val="28"/>
          <w:szCs w:val="28"/>
        </w:rPr>
        <w:t>1</w:t>
      </w:r>
      <w:r w:rsidR="0067192C">
        <w:rPr>
          <w:b/>
          <w:bCs/>
          <w:sz w:val="28"/>
          <w:szCs w:val="28"/>
        </w:rPr>
        <w:t>/0</w:t>
      </w:r>
      <w:r w:rsidR="008B7165">
        <w:rPr>
          <w:b/>
          <w:bCs/>
          <w:sz w:val="28"/>
          <w:szCs w:val="28"/>
        </w:rPr>
        <w:t>3</w:t>
      </w:r>
      <w:r w:rsidR="00407DEC">
        <w:rPr>
          <w:b/>
          <w:bCs/>
          <w:sz w:val="28"/>
          <w:szCs w:val="28"/>
        </w:rPr>
        <w:t xml:space="preserve">                   «</w:t>
      </w:r>
      <w:r w:rsidR="008B7165">
        <w:rPr>
          <w:b/>
          <w:bCs/>
          <w:sz w:val="28"/>
          <w:szCs w:val="28"/>
        </w:rPr>
        <w:t>08</w:t>
      </w:r>
      <w:r w:rsidR="002532A6">
        <w:rPr>
          <w:b/>
          <w:bCs/>
          <w:sz w:val="28"/>
          <w:szCs w:val="28"/>
        </w:rPr>
        <w:t xml:space="preserve">» </w:t>
      </w:r>
      <w:r w:rsidR="008B7165">
        <w:rPr>
          <w:b/>
          <w:bCs/>
          <w:sz w:val="28"/>
          <w:szCs w:val="28"/>
        </w:rPr>
        <w:t>ноября</w:t>
      </w:r>
      <w:r w:rsidR="002532A6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532A6">
          <w:rPr>
            <w:b/>
            <w:bCs/>
            <w:sz w:val="28"/>
            <w:szCs w:val="28"/>
          </w:rPr>
          <w:t>202</w:t>
        </w:r>
        <w:r w:rsidR="0067192C">
          <w:rPr>
            <w:b/>
            <w:bCs/>
            <w:sz w:val="28"/>
            <w:szCs w:val="28"/>
          </w:rPr>
          <w:t>1</w:t>
        </w:r>
        <w:r w:rsidR="0092105B">
          <w:rPr>
            <w:b/>
            <w:bCs/>
            <w:sz w:val="28"/>
            <w:szCs w:val="28"/>
          </w:rPr>
          <w:t xml:space="preserve"> г</w:t>
        </w:r>
      </w:smartTag>
    </w:p>
    <w:p w:rsidR="0092105B" w:rsidRPr="00BC07BC" w:rsidRDefault="0092105B" w:rsidP="00BC07BC">
      <w:pPr>
        <w:jc w:val="center"/>
        <w:rPr>
          <w:b/>
          <w:bCs/>
          <w:sz w:val="27"/>
          <w:szCs w:val="27"/>
        </w:rPr>
      </w:pPr>
    </w:p>
    <w:p w:rsidR="008B7165" w:rsidRPr="00BC07BC" w:rsidRDefault="008B7165" w:rsidP="00BC07BC">
      <w:pPr>
        <w:rPr>
          <w:b/>
          <w:sz w:val="27"/>
          <w:szCs w:val="27"/>
        </w:rPr>
      </w:pPr>
    </w:p>
    <w:p w:rsidR="008B7165" w:rsidRPr="00BC07BC" w:rsidRDefault="008B7165" w:rsidP="00BC0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07BC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Исмаиловский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Исмаиловский сельсовет муниципального района Дюртюлинский район Республики Башкортостан </w:t>
      </w:r>
    </w:p>
    <w:p w:rsidR="008B7165" w:rsidRPr="00BC07BC" w:rsidRDefault="008B7165" w:rsidP="00BC07B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C07BC" w:rsidRPr="00BC07BC" w:rsidRDefault="008B7165" w:rsidP="00BC07BC">
      <w:pPr>
        <w:widowControl w:val="0"/>
        <w:autoSpaceDE w:val="0"/>
        <w:autoSpaceDN w:val="0"/>
        <w:adjustRightInd w:val="0"/>
        <w:ind w:firstLine="539"/>
        <w:jc w:val="both"/>
        <w:rPr>
          <w:b/>
          <w:color w:val="000000"/>
          <w:sz w:val="28"/>
          <w:szCs w:val="28"/>
        </w:rPr>
      </w:pPr>
      <w:r w:rsidRPr="00BC07BC">
        <w:rPr>
          <w:sz w:val="28"/>
          <w:szCs w:val="28"/>
        </w:rPr>
        <w:t xml:space="preserve">В соответствии со </w:t>
      </w:r>
      <w:hyperlink r:id="rId6" w:history="1">
        <w:r w:rsidRPr="00BC07BC">
          <w:rPr>
            <w:rStyle w:val="a7"/>
            <w:color w:val="000000"/>
            <w:sz w:val="28"/>
            <w:szCs w:val="28"/>
            <w:u w:val="none"/>
          </w:rPr>
          <w:t>статьями 219</w:t>
        </w:r>
      </w:hyperlink>
      <w:r w:rsidRPr="00BC07BC">
        <w:rPr>
          <w:color w:val="000000"/>
          <w:sz w:val="28"/>
          <w:szCs w:val="28"/>
        </w:rPr>
        <w:t xml:space="preserve"> и </w:t>
      </w:r>
      <w:hyperlink r:id="rId7" w:history="1">
        <w:r w:rsidRPr="00BC07BC">
          <w:rPr>
            <w:rStyle w:val="a7"/>
            <w:color w:val="000000"/>
            <w:sz w:val="28"/>
            <w:szCs w:val="28"/>
            <w:u w:val="none"/>
          </w:rPr>
          <w:t>219.2</w:t>
        </w:r>
      </w:hyperlink>
      <w:r w:rsidRPr="00BC07BC">
        <w:rPr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Исмаиловский сельсовет муниципального района Дюртюлинский район Республики Башкортостан "О бюджетном процессе в сельском поселении Исмаиловский сельсовет муниципального района Дюртюлинский район Республики Башкортостан",  </w:t>
      </w:r>
      <w:r w:rsidR="00BC07BC" w:rsidRPr="00BC07BC">
        <w:rPr>
          <w:color w:val="000000"/>
          <w:sz w:val="28"/>
          <w:szCs w:val="28"/>
        </w:rPr>
        <w:tab/>
      </w:r>
      <w:r w:rsidRPr="00BC07BC">
        <w:rPr>
          <w:b/>
          <w:color w:val="000000"/>
          <w:sz w:val="28"/>
          <w:szCs w:val="28"/>
        </w:rPr>
        <w:t>ПОСТАНОВЛЯЮ:</w:t>
      </w:r>
    </w:p>
    <w:p w:rsidR="00BC07BC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 xml:space="preserve">1. </w:t>
      </w:r>
      <w:r w:rsidR="008B7165" w:rsidRPr="00BC07BC">
        <w:rPr>
          <w:color w:val="000000"/>
          <w:sz w:val="28"/>
          <w:szCs w:val="28"/>
        </w:rPr>
        <w:t xml:space="preserve">Утвердить  прилагаемый </w:t>
      </w:r>
      <w:hyperlink r:id="rId8" w:anchor="Par31" w:history="1">
        <w:r w:rsidR="008B7165" w:rsidRPr="00BC07BC">
          <w:rPr>
            <w:rStyle w:val="a7"/>
            <w:color w:val="000000"/>
            <w:sz w:val="28"/>
            <w:szCs w:val="28"/>
            <w:u w:val="none"/>
          </w:rPr>
          <w:t>Порядок</w:t>
        </w:r>
      </w:hyperlink>
      <w:r w:rsidR="008B7165" w:rsidRPr="00BC07BC">
        <w:rPr>
          <w:color w:val="000000"/>
          <w:sz w:val="28"/>
          <w:szCs w:val="28"/>
        </w:rPr>
        <w:t xml:space="preserve"> испол</w:t>
      </w:r>
      <w:r w:rsidR="008B7165" w:rsidRPr="00BC07BC">
        <w:rPr>
          <w:sz w:val="28"/>
          <w:szCs w:val="28"/>
        </w:rPr>
        <w:t>нения бюджета</w:t>
      </w:r>
      <w:r w:rsidR="008B7165" w:rsidRPr="00BC07BC">
        <w:rPr>
          <w:color w:val="000000"/>
          <w:sz w:val="28"/>
          <w:szCs w:val="28"/>
        </w:rPr>
        <w:t xml:space="preserve"> сельского поселения Исмаиловский сельсовет</w:t>
      </w:r>
      <w:r w:rsidR="008B7165" w:rsidRPr="00BC07BC">
        <w:rPr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="008B7165" w:rsidRPr="00BC07BC">
        <w:rPr>
          <w:color w:val="000000"/>
          <w:sz w:val="28"/>
          <w:szCs w:val="28"/>
        </w:rPr>
        <w:t xml:space="preserve">сельского поселения Исмаиловский сельсовет </w:t>
      </w:r>
      <w:r w:rsidR="008B7165" w:rsidRPr="00BC07BC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BC07BC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 xml:space="preserve">2. </w:t>
      </w:r>
      <w:r w:rsidR="008B7165" w:rsidRPr="00BC07BC">
        <w:rPr>
          <w:sz w:val="28"/>
          <w:szCs w:val="28"/>
        </w:rPr>
        <w:t>Признать утратившим силу постановление администрации сельского поселения Исмаиловский сельсовет муниципального района Дюртюлинский ра</w:t>
      </w:r>
      <w:r w:rsidRPr="00BC07BC">
        <w:rPr>
          <w:sz w:val="28"/>
          <w:szCs w:val="28"/>
        </w:rPr>
        <w:t>йон Республики Башкортостан от 30.12.2019 № 12/29</w:t>
      </w:r>
      <w:r w:rsidR="008B7165" w:rsidRPr="00BC07BC">
        <w:rPr>
          <w:sz w:val="28"/>
          <w:szCs w:val="28"/>
        </w:rPr>
        <w:t xml:space="preserve"> «</w:t>
      </w:r>
      <w:r w:rsidR="008B7165" w:rsidRPr="00BC07BC">
        <w:rPr>
          <w:bCs/>
          <w:sz w:val="28"/>
          <w:szCs w:val="28"/>
        </w:rPr>
        <w:t>Об утверждении Порядка исполнения бюджета сельского поселения Исмаиловский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Исмаиловский сельсовет муниципального района Дюртюлинский район Республики Башкортостан».</w:t>
      </w:r>
    </w:p>
    <w:p w:rsidR="008B7165" w:rsidRPr="00BC07BC" w:rsidRDefault="00BC07BC" w:rsidP="00BC07B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C07BC">
        <w:rPr>
          <w:color w:val="000000"/>
          <w:sz w:val="28"/>
          <w:szCs w:val="28"/>
        </w:rPr>
        <w:t>3. К</w:t>
      </w:r>
      <w:r w:rsidR="008B7165" w:rsidRPr="00BC07BC">
        <w:rPr>
          <w:sz w:val="28"/>
          <w:szCs w:val="28"/>
        </w:rPr>
        <w:t>онтроль за исполнением настоящего  постановления составляю за собой.</w:t>
      </w:r>
    </w:p>
    <w:p w:rsidR="00BC07BC" w:rsidRDefault="00BC07BC" w:rsidP="008B7165">
      <w:pPr>
        <w:rPr>
          <w:b/>
          <w:sz w:val="28"/>
          <w:szCs w:val="28"/>
        </w:rPr>
      </w:pPr>
    </w:p>
    <w:p w:rsidR="008B7165" w:rsidRPr="00BC07BC" w:rsidRDefault="008B7165" w:rsidP="008B7165">
      <w:pPr>
        <w:rPr>
          <w:b/>
          <w:sz w:val="28"/>
          <w:szCs w:val="28"/>
        </w:rPr>
      </w:pPr>
      <w:r w:rsidRPr="00BC07BC">
        <w:rPr>
          <w:b/>
          <w:sz w:val="28"/>
          <w:szCs w:val="28"/>
        </w:rPr>
        <w:t>Глава сельского поселения                                                         Р.Р. Михайлов</w:t>
      </w:r>
    </w:p>
    <w:p w:rsidR="008B7165" w:rsidRDefault="008B7165" w:rsidP="008B7165">
      <w:pPr>
        <w:widowControl w:val="0"/>
        <w:autoSpaceDE w:val="0"/>
        <w:autoSpaceDN w:val="0"/>
        <w:ind w:left="4956"/>
      </w:pPr>
      <w:r w:rsidRPr="00FE7FF6">
        <w:lastRenderedPageBreak/>
        <w:t>Приложение</w:t>
      </w:r>
    </w:p>
    <w:p w:rsidR="008B7165" w:rsidRDefault="008B7165" w:rsidP="008B7165">
      <w:pPr>
        <w:widowControl w:val="0"/>
        <w:autoSpaceDE w:val="0"/>
        <w:autoSpaceDN w:val="0"/>
        <w:ind w:left="4956"/>
      </w:pPr>
      <w:r w:rsidRPr="00FE7FF6">
        <w:t xml:space="preserve">к </w:t>
      </w:r>
      <w:r>
        <w:t xml:space="preserve">постановлению </w:t>
      </w:r>
      <w:r w:rsidRPr="00FE7FF6">
        <w:t>администрации</w:t>
      </w:r>
      <w:r>
        <w:t xml:space="preserve"> сельского поселения Исмаиловский  сельсовет муниципального района Дюртюлинский район Республики Башкортостан</w:t>
      </w:r>
    </w:p>
    <w:p w:rsidR="008B7165" w:rsidRPr="00FE7FF6" w:rsidRDefault="008B7165" w:rsidP="008B7165">
      <w:pPr>
        <w:widowControl w:val="0"/>
        <w:autoSpaceDE w:val="0"/>
        <w:autoSpaceDN w:val="0"/>
        <w:ind w:left="4956"/>
      </w:pPr>
      <w:r>
        <w:t>от 08.11.2021. № 11/03</w:t>
      </w: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Default="008B7165" w:rsidP="008B7165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>ПОРЯДОК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исполнения бюджета сельского поселения </w:t>
      </w:r>
      <w:r>
        <w:rPr>
          <w:b/>
          <w:sz w:val="28"/>
          <w:szCs w:val="28"/>
        </w:rPr>
        <w:t>Исмаиловский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sz w:val="28"/>
          <w:szCs w:val="28"/>
        </w:rPr>
        <w:t>Исмаиловский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</w:t>
      </w:r>
      <w:r w:rsidRPr="00DD725B">
        <w:rPr>
          <w:b/>
          <w:sz w:val="28"/>
          <w:szCs w:val="28"/>
        </w:rPr>
        <w:t>. Общие положения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AC5123">
          <w:rPr>
            <w:sz w:val="28"/>
            <w:szCs w:val="28"/>
          </w:rPr>
          <w:t>статьями 219</w:t>
        </w:r>
      </w:hyperlink>
      <w:r w:rsidRPr="00AC5123">
        <w:rPr>
          <w:sz w:val="28"/>
          <w:szCs w:val="28"/>
        </w:rPr>
        <w:t xml:space="preserve"> и </w:t>
      </w:r>
      <w:hyperlink r:id="rId10" w:history="1">
        <w:r w:rsidRPr="00AC5123">
          <w:rPr>
            <w:sz w:val="28"/>
            <w:szCs w:val="28"/>
          </w:rPr>
          <w:t>219.2</w:t>
        </w:r>
      </w:hyperlink>
      <w:r w:rsidRPr="00AC5123">
        <w:rPr>
          <w:sz w:val="28"/>
          <w:szCs w:val="28"/>
        </w:rPr>
        <w:t xml:space="preserve"> </w:t>
      </w:r>
      <w:r w:rsidRPr="0072145F">
        <w:rPr>
          <w:sz w:val="28"/>
          <w:szCs w:val="28"/>
        </w:rPr>
        <w:t xml:space="preserve">Бюджетного кодекса Российской Федерации (далее – БК РФ), Решением Совета сельского поселения </w:t>
      </w:r>
      <w:r>
        <w:rPr>
          <w:sz w:val="28"/>
          <w:szCs w:val="28"/>
        </w:rPr>
        <w:t>Исмаиловский</w:t>
      </w:r>
      <w:r w:rsidRPr="0072145F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Дюртюлинский район </w:t>
      </w:r>
      <w:r w:rsidRPr="00FC49EB">
        <w:rPr>
          <w:sz w:val="28"/>
          <w:szCs w:val="28"/>
        </w:rPr>
        <w:t xml:space="preserve">Республики Башкортостан «О бюджетном процессе в </w:t>
      </w:r>
      <w:r>
        <w:rPr>
          <w:sz w:val="28"/>
          <w:szCs w:val="28"/>
        </w:rPr>
        <w:t xml:space="preserve">сельском поселений Исмаиловский сельсовет муниципального района Дюртюлинский район </w:t>
      </w:r>
      <w:r w:rsidRPr="00FC49EB">
        <w:rPr>
          <w:sz w:val="28"/>
          <w:szCs w:val="28"/>
        </w:rPr>
        <w:t>Республики Башкортостан»</w:t>
      </w:r>
      <w:r w:rsidRPr="00AC5123">
        <w:rPr>
          <w:sz w:val="28"/>
          <w:szCs w:val="28"/>
        </w:rPr>
        <w:t xml:space="preserve"> и устанавливает порядок исполнения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по расходам и выплатам по источникам финансирования дефицита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Исполнение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</w:t>
      </w:r>
      <w:r w:rsidRPr="00AC5123">
        <w:rPr>
          <w:sz w:val="28"/>
          <w:szCs w:val="28"/>
        </w:rPr>
        <w:t xml:space="preserve">расходам и выплатам по источникам финансирования дефицита </w:t>
      </w:r>
      <w:r>
        <w:rPr>
          <w:sz w:val="28"/>
          <w:szCs w:val="28"/>
        </w:rPr>
        <w:t>бюджета</w:t>
      </w:r>
      <w:r w:rsidRPr="0000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предусматривает: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принятие и учет бюджетных и денежных обязательств получателями средств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(далее–получатели </w:t>
      </w:r>
      <w:r w:rsidRPr="00AC5123">
        <w:rPr>
          <w:sz w:val="28"/>
          <w:szCs w:val="28"/>
        </w:rPr>
        <w:t xml:space="preserve">средств) в пределах доведенных лимитов бюджетных обязательств, администраторами источников финансирования дефицита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администраторы) - в пределах доведенных бюджетных ассигнований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 xml:space="preserve">Республики Башкортостан (далее – средства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Башкортостан);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</w:t>
      </w:r>
      <w:r>
        <w:rPr>
          <w:sz w:val="28"/>
          <w:szCs w:val="28"/>
        </w:rPr>
        <w:t xml:space="preserve">администрацией сельского поселения Исмаиловский сельсовет муниципального района Дюртюлинский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) оплаты денежных обязательств клиентов, подлежащих оплате за счет средств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;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AC5123">
        <w:rPr>
          <w:sz w:val="28"/>
          <w:szCs w:val="28"/>
        </w:rPr>
        <w:t xml:space="preserve">3. Казначейское обслуживание исполнения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Республики Башкортостан </w:t>
      </w:r>
      <w:r w:rsidRPr="00AC512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AC5123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Республике Башкортостан (далее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УФК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Башкортостан)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варианту с открытием лицевого счета бюджета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Для осуществления и отражения операций по исполнению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 Администрации</w:t>
      </w:r>
      <w:r w:rsidRPr="00AC5123">
        <w:rPr>
          <w:sz w:val="28"/>
          <w:szCs w:val="28"/>
        </w:rPr>
        <w:t xml:space="preserve"> в УФК по Республике Башкортостан открывается казначейский счет по коду вида </w:t>
      </w:r>
      <w:r w:rsidRPr="00C90D5B">
        <w:rPr>
          <w:sz w:val="28"/>
          <w:szCs w:val="28"/>
        </w:rPr>
        <w:t>03231 «средства местных бюджетов».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C5123">
        <w:rPr>
          <w:sz w:val="28"/>
          <w:szCs w:val="28"/>
        </w:rPr>
        <w:t xml:space="preserve">II. </w:t>
      </w:r>
      <w:r w:rsidRPr="00DD725B">
        <w:rPr>
          <w:b/>
          <w:sz w:val="28"/>
          <w:szCs w:val="28"/>
        </w:rPr>
        <w:t xml:space="preserve">Принятие клиентами бюджетных обязательств, подлежащих исполнению за счет средств бюджета сельского поселения </w:t>
      </w:r>
      <w:r>
        <w:rPr>
          <w:b/>
          <w:sz w:val="28"/>
          <w:szCs w:val="28"/>
        </w:rPr>
        <w:t>Исмаиловский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</w:t>
      </w:r>
    </w:p>
    <w:p w:rsidR="008B7165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>Республики Башкортостан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Клиент принимает бюджетные обязательства, подлежащие исполнению за счет средств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 путем заключения муниципальных</w:t>
      </w:r>
      <w:r w:rsidRPr="00AC5123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Принятие бюджетных обязательств осуществляется клиентом </w:t>
      </w:r>
      <w:r w:rsidRPr="00AC5123">
        <w:rPr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Заключение и оплата клиентом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договоров, подлежащих исполнению за счет средств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</w:t>
      </w:r>
      <w:r>
        <w:rPr>
          <w:sz w:val="28"/>
          <w:szCs w:val="28"/>
        </w:rPr>
        <w:lastRenderedPageBreak/>
        <w:t>район Республики Башкортостан</w:t>
      </w:r>
      <w:r w:rsidRPr="00AC5123">
        <w:rPr>
          <w:sz w:val="28"/>
          <w:szCs w:val="28"/>
        </w:rPr>
        <w:t xml:space="preserve">, производятся в пределах доведенных ему по кодам классификации расходов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1" w:history="1">
        <w:r w:rsidRPr="00AC5123">
          <w:rPr>
            <w:sz w:val="28"/>
            <w:szCs w:val="28"/>
          </w:rPr>
          <w:t>пункта 6 статьи 161</w:t>
        </w:r>
      </w:hyperlink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Pr="00AC5123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57D78">
        <w:rPr>
          <w:b/>
          <w:sz w:val="28"/>
          <w:szCs w:val="28"/>
        </w:rPr>
        <w:t>III.</w:t>
      </w:r>
      <w:r w:rsidRPr="00AC5123">
        <w:rPr>
          <w:sz w:val="28"/>
          <w:szCs w:val="28"/>
        </w:rPr>
        <w:t xml:space="preserve"> </w:t>
      </w:r>
      <w:r w:rsidRPr="00DD725B">
        <w:rPr>
          <w:b/>
          <w:sz w:val="28"/>
          <w:szCs w:val="28"/>
        </w:rPr>
        <w:t>Подтверждение клиентами денежных обязательств,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подлежащих оплате за счет средств бюджета сельского поселения </w:t>
      </w:r>
      <w:r>
        <w:rPr>
          <w:b/>
          <w:sz w:val="28"/>
          <w:szCs w:val="28"/>
        </w:rPr>
        <w:t>Исмаиловский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Клиент подтверждает обязанность оплатить за счет средств </w:t>
      </w:r>
      <w:r>
        <w:rPr>
          <w:sz w:val="28"/>
          <w:szCs w:val="28"/>
        </w:rPr>
        <w:t xml:space="preserve">бюджета сельского поселения Исмаиловский сельсовет муниципального района Дюртюлинский район Республики Башкортостан денежные обязательства в </w:t>
      </w:r>
      <w:r w:rsidRPr="00AC5123">
        <w:rPr>
          <w:sz w:val="28"/>
          <w:szCs w:val="28"/>
        </w:rPr>
        <w:t>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Оформление Распоряжений и иных документов, представляемых клиентами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r>
        <w:rPr>
          <w:sz w:val="28"/>
          <w:szCs w:val="28"/>
        </w:rPr>
        <w:t>Б</w:t>
      </w:r>
      <w:hyperlink r:id="rId12" w:history="1">
        <w:r>
          <w:rPr>
            <w:sz w:val="28"/>
            <w:szCs w:val="28"/>
          </w:rPr>
          <w:t>юджетного</w:t>
        </w:r>
      </w:hyperlink>
      <w:r>
        <w:rPr>
          <w:sz w:val="28"/>
          <w:szCs w:val="28"/>
        </w:rPr>
        <w:t xml:space="preserve"> кодекса Российской Федерации</w:t>
      </w:r>
      <w:r w:rsidRPr="00AC5123">
        <w:rPr>
          <w:sz w:val="28"/>
          <w:szCs w:val="28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sz w:val="28"/>
          <w:szCs w:val="28"/>
        </w:rPr>
        <w:t xml:space="preserve"> финансов Республики Башкортостан и сельского поселения Исмаиловский сельсовет муниципального района Дюртюлинский район Республики Башкортостан.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При исполнении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 xml:space="preserve">ционный обмен между клиентами и Администрацией </w:t>
      </w:r>
      <w:r w:rsidRPr="00AC5123">
        <w:rPr>
          <w:sz w:val="28"/>
          <w:szCs w:val="28"/>
        </w:rPr>
        <w:t>осуществляется в электронной форме с применением средст</w:t>
      </w:r>
      <w:r>
        <w:rPr>
          <w:sz w:val="28"/>
          <w:szCs w:val="28"/>
        </w:rPr>
        <w:t xml:space="preserve">в электронной подписи (далее – </w:t>
      </w:r>
      <w:r w:rsidRPr="00AC5123">
        <w:rPr>
          <w:sz w:val="28"/>
          <w:szCs w:val="28"/>
        </w:rPr>
        <w:t>в электронной форме) в соответствии с законодательством Российской Федерации</w:t>
      </w:r>
      <w:r>
        <w:rPr>
          <w:sz w:val="28"/>
          <w:szCs w:val="28"/>
        </w:rPr>
        <w:t xml:space="preserve"> и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основании требований, установленных законодат</w:t>
      </w:r>
      <w:r>
        <w:rPr>
          <w:sz w:val="28"/>
          <w:szCs w:val="28"/>
        </w:rPr>
        <w:t xml:space="preserve">ельством Российской Федерации и </w:t>
      </w:r>
      <w:r w:rsidRPr="00AC5123">
        <w:rPr>
          <w:sz w:val="28"/>
          <w:szCs w:val="28"/>
        </w:rPr>
        <w:t>Республики Башкортостан.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8B7165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11. Документооборот при исполнении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57D78">
        <w:rPr>
          <w:b/>
          <w:sz w:val="28"/>
          <w:szCs w:val="28"/>
        </w:rPr>
        <w:t>IV.</w:t>
      </w:r>
      <w:r w:rsidRPr="00AC5123">
        <w:rPr>
          <w:sz w:val="28"/>
          <w:szCs w:val="28"/>
        </w:rPr>
        <w:t xml:space="preserve"> </w:t>
      </w:r>
      <w:r w:rsidRPr="00DD725B">
        <w:rPr>
          <w:b/>
          <w:sz w:val="28"/>
          <w:szCs w:val="28"/>
        </w:rPr>
        <w:t>Санкционирование оплаты денежных обязательств клиентов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осуществляет постановку на учет бюджетных и денежных обязательств в соответствии с </w:t>
      </w:r>
      <w:hyperlink r:id="rId13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учета бюджетных и денежных обязательств получателей средств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Для оплаты денежных обязательств клиенты представляют </w:t>
      </w:r>
      <w:r w:rsidRPr="00AC51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 и администраторов источников финансирования дефицита </w:t>
      </w:r>
      <w:r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AC5123" w:rsidDel="008E518A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(далее – Порядок санкционирования).</w:t>
      </w: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14.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8B7165" w:rsidRPr="00AC5123" w:rsidRDefault="00B57D78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7165" w:rsidRPr="00AC51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B7165" w:rsidRPr="00AC5123">
        <w:rPr>
          <w:sz w:val="28"/>
          <w:szCs w:val="28"/>
        </w:rPr>
        <w:t xml:space="preserve">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 w:rsidR="008B7165">
        <w:rPr>
          <w:sz w:val="28"/>
          <w:szCs w:val="28"/>
        </w:rPr>
        <w:t>бюджета сельского поселения Исмаиловский сельсовет муниципального района Дюртюлинский район Республики Башкортостан</w:t>
      </w:r>
      <w:r w:rsidR="008B7165" w:rsidRPr="00AC5123">
        <w:rPr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8B7165" w:rsidRPr="00AC5123" w:rsidRDefault="008B7165" w:rsidP="008B7165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соответствием информации, указанной в Распоряжении информации </w:t>
      </w:r>
      <w:r w:rsidRPr="00AC5123">
        <w:rPr>
          <w:sz w:val="28"/>
          <w:szCs w:val="28"/>
        </w:rPr>
        <w:br/>
        <w:t>о денежном обязательстве;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случае,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AC5123">
        <w:rPr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sz w:val="28"/>
          <w:szCs w:val="28"/>
        </w:rPr>
        <w:br/>
        <w:t>за соответствием сведений о государственном</w:t>
      </w:r>
      <w:r>
        <w:rPr>
          <w:sz w:val="28"/>
          <w:szCs w:val="28"/>
        </w:rPr>
        <w:t xml:space="preserve"> (муниципальном)</w:t>
      </w:r>
      <w:r w:rsidRPr="00AC5123">
        <w:rPr>
          <w:sz w:val="28"/>
          <w:szCs w:val="28"/>
        </w:rPr>
        <w:t xml:space="preserve"> контракте в реестре контрактов, предусмотренном </w:t>
      </w:r>
      <w:hyperlink r:id="rId15" w:history="1">
        <w:r w:rsidRPr="00AC5123">
          <w:rPr>
            <w:sz w:val="28"/>
            <w:szCs w:val="28"/>
          </w:rPr>
          <w:t>законодательством</w:t>
        </w:r>
      </w:hyperlink>
      <w:r w:rsidRPr="00AC512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 xml:space="preserve">муниципального </w:t>
      </w:r>
      <w:r w:rsidRPr="00AC5123">
        <w:rPr>
          <w:sz w:val="28"/>
          <w:szCs w:val="28"/>
        </w:rPr>
        <w:t xml:space="preserve">контракта, условиям </w:t>
      </w:r>
      <w:r>
        <w:rPr>
          <w:sz w:val="28"/>
          <w:szCs w:val="28"/>
        </w:rPr>
        <w:t>муниципаль</w:t>
      </w:r>
      <w:r w:rsidRPr="00AC5123">
        <w:rPr>
          <w:sz w:val="28"/>
          <w:szCs w:val="28"/>
        </w:rPr>
        <w:t>ного контракта.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r w:rsidR="00B57D78" w:rsidRPr="00AC5123">
        <w:rPr>
          <w:sz w:val="28"/>
          <w:szCs w:val="28"/>
        </w:rPr>
        <w:t>пределах,</w:t>
      </w:r>
      <w:r w:rsidRPr="00AC5123">
        <w:rPr>
          <w:sz w:val="28"/>
          <w:szCs w:val="28"/>
        </w:rPr>
        <w:t xml:space="preserve"> доведенных до получателя средств бюджетных ассигнований.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r w:rsidR="00B57D78" w:rsidRPr="00AC5123">
        <w:rPr>
          <w:sz w:val="28"/>
          <w:szCs w:val="28"/>
        </w:rPr>
        <w:t>пределах,</w:t>
      </w:r>
      <w:r w:rsidRPr="00AC5123">
        <w:rPr>
          <w:sz w:val="28"/>
          <w:szCs w:val="28"/>
        </w:rPr>
        <w:t xml:space="preserve"> доведенных </w:t>
      </w:r>
      <w:r w:rsidRPr="00AC5123">
        <w:rPr>
          <w:sz w:val="28"/>
          <w:szCs w:val="28"/>
        </w:rPr>
        <w:br/>
        <w:t>до администратора бюджетных ассигнований.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B7165" w:rsidRPr="00AC5123" w:rsidRDefault="008B7165" w:rsidP="008B71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C5123">
        <w:rPr>
          <w:sz w:val="28"/>
          <w:szCs w:val="28"/>
        </w:rPr>
        <w:t xml:space="preserve">V. </w:t>
      </w:r>
      <w:r w:rsidRPr="00DD725B">
        <w:rPr>
          <w:b/>
          <w:sz w:val="28"/>
          <w:szCs w:val="28"/>
        </w:rPr>
        <w:t>Подтверждение исполнения денежных обязательств</w:t>
      </w:r>
    </w:p>
    <w:p w:rsidR="008B7165" w:rsidRPr="00DD725B" w:rsidRDefault="008B7165" w:rsidP="008B7165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DD725B">
        <w:rPr>
          <w:b/>
          <w:sz w:val="28"/>
          <w:szCs w:val="28"/>
        </w:rPr>
        <w:t xml:space="preserve">клиентов, подлежащих оплате за счет средств бюджета сельского поселения </w:t>
      </w:r>
      <w:r>
        <w:rPr>
          <w:b/>
          <w:sz w:val="28"/>
          <w:szCs w:val="28"/>
        </w:rPr>
        <w:t>Исмаиловский</w:t>
      </w:r>
      <w:r w:rsidRPr="00DD725B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B7165" w:rsidRPr="00AC5123" w:rsidRDefault="008B7165" w:rsidP="008B716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</w:t>
      </w:r>
      <w:r w:rsidRPr="00AC5123">
        <w:rPr>
          <w:sz w:val="28"/>
          <w:szCs w:val="28"/>
        </w:rPr>
        <w:br/>
        <w:t>по исполнению денежных обязательств получателей средств.</w:t>
      </w:r>
    </w:p>
    <w:p w:rsidR="008B7165" w:rsidRPr="00AC5123" w:rsidRDefault="008B7165" w:rsidP="008B716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>, подтверждающей спи</w:t>
      </w:r>
      <w:r>
        <w:rPr>
          <w:sz w:val="28"/>
          <w:szCs w:val="28"/>
        </w:rPr>
        <w:t xml:space="preserve">сание денежных средств в пользу </w:t>
      </w:r>
      <w:r w:rsidRPr="00AC5123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или юридических лиц, бюджетов бюджетной системы Российской Федерации.</w:t>
      </w:r>
    </w:p>
    <w:p w:rsidR="008B7165" w:rsidRDefault="008B7165" w:rsidP="008B716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Оформление и выдача клиентам выписок из их лицевых счетов </w:t>
      </w:r>
      <w:r w:rsidRPr="00AC5123">
        <w:rPr>
          <w:sz w:val="28"/>
          <w:szCs w:val="28"/>
        </w:rPr>
        <w:lastRenderedPageBreak/>
        <w:t xml:space="preserve">осуществляются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соответствии с </w:t>
      </w:r>
      <w:hyperlink r:id="rId16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открытия и ведения лицевых счетов в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8B7165" w:rsidRPr="00AC5123" w:rsidRDefault="008B7165" w:rsidP="008B7165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</w:p>
    <w:p w:rsidR="008B7165" w:rsidRDefault="008B7165" w:rsidP="008B7165"/>
    <w:p w:rsidR="008B7165" w:rsidRDefault="008B7165" w:rsidP="008B7165">
      <w:pPr>
        <w:pStyle w:val="a5"/>
        <w:spacing w:after="0"/>
        <w:jc w:val="both"/>
        <w:rPr>
          <w:b/>
          <w:sz w:val="28"/>
          <w:szCs w:val="28"/>
        </w:rPr>
      </w:pPr>
    </w:p>
    <w:p w:rsidR="008B7165" w:rsidRPr="00104595" w:rsidRDefault="008B7165" w:rsidP="008B7165">
      <w:pPr>
        <w:pStyle w:val="a5"/>
        <w:spacing w:after="0"/>
        <w:jc w:val="both"/>
        <w:rPr>
          <w:b/>
          <w:sz w:val="28"/>
          <w:szCs w:val="28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8B7165" w:rsidRPr="00E91969" w:rsidRDefault="00B57D78" w:rsidP="008B7165">
      <w:pPr>
        <w:ind w:left="5812"/>
      </w:pPr>
      <w:r>
        <w:br w:type="page"/>
      </w:r>
      <w:r w:rsidR="008B7165" w:rsidRPr="00E91969">
        <w:lastRenderedPageBreak/>
        <w:t xml:space="preserve">Приложение </w:t>
      </w:r>
    </w:p>
    <w:p w:rsidR="008B7165" w:rsidRPr="00E91969" w:rsidRDefault="008B7165" w:rsidP="008B7165">
      <w:pPr>
        <w:ind w:left="5812"/>
      </w:pPr>
      <w:r w:rsidRPr="00E91969">
        <w:t xml:space="preserve">к Порядку исполнения бюджета </w:t>
      </w:r>
    </w:p>
    <w:p w:rsidR="008B7165" w:rsidRPr="00325ADB" w:rsidRDefault="008B7165" w:rsidP="008B7165">
      <w:pPr>
        <w:ind w:left="5812"/>
        <w:jc w:val="both"/>
      </w:pPr>
      <w:r w:rsidRPr="00325ADB">
        <w:t xml:space="preserve">сельского поселения </w:t>
      </w:r>
      <w:r>
        <w:t>Исмаиловский</w:t>
      </w:r>
      <w:r w:rsidRPr="00325ADB"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>
        <w:t>Исмаиловский</w:t>
      </w:r>
      <w:r w:rsidRPr="00325ADB">
        <w:t xml:space="preserve"> сельсовет муниципального района Дюртюлинский район Республики Башкортостан</w:t>
      </w: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8B7165" w:rsidRDefault="008B7165" w:rsidP="008B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6662"/>
      </w:tblGrid>
      <w:tr w:rsidR="008B7165" w:rsidRPr="00A038FE" w:rsidTr="0028303F">
        <w:tc>
          <w:tcPr>
            <w:tcW w:w="1276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реквизита</w:t>
            </w:r>
          </w:p>
        </w:tc>
        <w:tc>
          <w:tcPr>
            <w:tcW w:w="2410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реквизита</w:t>
            </w:r>
          </w:p>
        </w:tc>
        <w:tc>
          <w:tcPr>
            <w:tcW w:w="6662" w:type="dxa"/>
          </w:tcPr>
          <w:p w:rsidR="008B7165" w:rsidRPr="00A038FE" w:rsidRDefault="008B7165" w:rsidP="0028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реквизита</w:t>
            </w:r>
          </w:p>
        </w:tc>
      </w:tr>
    </w:tbl>
    <w:p w:rsidR="008B7165" w:rsidRPr="00A038FE" w:rsidRDefault="008B7165" w:rsidP="008B7165">
      <w:pPr>
        <w:rPr>
          <w:vanish/>
        </w:rPr>
      </w:pPr>
    </w:p>
    <w:tbl>
      <w:tblPr>
        <w:tblW w:w="9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5996"/>
      </w:tblGrid>
      <w:tr w:rsidR="008B7165" w:rsidRPr="00A038FE" w:rsidTr="008B7165">
        <w:trPr>
          <w:trHeight w:val="299"/>
          <w:tblHeader/>
        </w:trPr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год цифрами в формате ДД.ММ.ГГГГ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казначейского счета или банковского счета, на который осуществляется </w:t>
            </w:r>
            <w:r w:rsidRPr="00A038FE">
              <w:rPr>
                <w:sz w:val="24"/>
                <w:szCs w:val="24"/>
              </w:rPr>
              <w:lastRenderedPageBreak/>
              <w:t>казначейский платеж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8B7165" w:rsidRPr="00A038FE" w:rsidTr="008B7165">
        <w:tblPrEx>
          <w:tblBorders>
            <w:insideH w:val="none" w:sz="0" w:space="0" w:color="auto"/>
          </w:tblBorders>
        </w:tblPrEx>
        <w:tc>
          <w:tcPr>
            <w:tcW w:w="127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9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КПП получателя средств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A038F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A038FE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8B7165" w:rsidRPr="00A038FE" w:rsidTr="008B7165">
        <w:tblPrEx>
          <w:tblBorders>
            <w:insideH w:val="none" w:sz="0" w:space="0" w:color="auto"/>
          </w:tblBorders>
        </w:tblPrEx>
        <w:trPr>
          <w:trHeight w:val="1974"/>
        </w:trPr>
        <w:tc>
          <w:tcPr>
            <w:tcW w:w="127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996" w:type="dxa"/>
            <w:tcBorders>
              <w:bottom w:val="nil"/>
            </w:tcBorders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038FE">
              <w:rPr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Вид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Дата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Статус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статус плательщика в соответствии с требованиями нормативных правовых актов Министерства финансов Российской Федерации, </w:t>
            </w:r>
            <w:r w:rsidRPr="00A038FE">
              <w:rPr>
                <w:sz w:val="24"/>
                <w:szCs w:val="24"/>
              </w:rPr>
              <w:lastRenderedPageBreak/>
              <w:t>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Код ОКТМО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код по Общероссийскому </w:t>
            </w:r>
            <w:hyperlink r:id="rId18" w:history="1">
              <w:r w:rsidRPr="00A038FE">
                <w:rPr>
                  <w:sz w:val="24"/>
                  <w:szCs w:val="24"/>
                </w:rPr>
                <w:t>классификатору</w:t>
              </w:r>
            </w:hyperlink>
            <w:r w:rsidRPr="00A038FE">
              <w:rPr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Налоговый период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или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A038FE">
                <w:rPr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A038FE">
              <w:rPr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 xml:space="preserve">или </w:t>
            </w: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7165" w:rsidRPr="00A038FE" w:rsidRDefault="008B7165" w:rsidP="00B57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8FE">
              <w:rPr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</w:t>
            </w: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A038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A038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A038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65" w:rsidRPr="00A038FE" w:rsidTr="008B7165">
        <w:tc>
          <w:tcPr>
            <w:tcW w:w="1276" w:type="dxa"/>
          </w:tcPr>
          <w:p w:rsidR="008B7165" w:rsidRPr="00A038FE" w:rsidRDefault="008B7165" w:rsidP="00B5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96" w:type="dxa"/>
          </w:tcPr>
          <w:p w:rsidR="008B7165" w:rsidRPr="00A038FE" w:rsidRDefault="008B7165" w:rsidP="00B5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8B7165" w:rsidRPr="00A038FE" w:rsidRDefault="008B7165" w:rsidP="00B57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E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8B7165" w:rsidRPr="00A038FE" w:rsidRDefault="008B7165" w:rsidP="008B7165">
      <w:pPr>
        <w:tabs>
          <w:tab w:val="left" w:pos="6899"/>
        </w:tabs>
        <w:rPr>
          <w:sz w:val="24"/>
          <w:szCs w:val="24"/>
        </w:rPr>
      </w:pPr>
    </w:p>
    <w:p w:rsidR="0092105B" w:rsidRDefault="0092105B" w:rsidP="0092105B">
      <w:pPr>
        <w:jc w:val="both"/>
        <w:rPr>
          <w:sz w:val="28"/>
          <w:szCs w:val="28"/>
        </w:rPr>
      </w:pPr>
    </w:p>
    <w:sectPr w:rsidR="009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D90"/>
    <w:multiLevelType w:val="hybridMultilevel"/>
    <w:tmpl w:val="D9DE9996"/>
    <w:lvl w:ilvl="0" w:tplc="13EA72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2F599A"/>
    <w:multiLevelType w:val="hybridMultilevel"/>
    <w:tmpl w:val="D3DC396A"/>
    <w:lvl w:ilvl="0" w:tplc="6E006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B"/>
    <w:rsid w:val="0000114C"/>
    <w:rsid w:val="0001456B"/>
    <w:rsid w:val="0002621E"/>
    <w:rsid w:val="00104595"/>
    <w:rsid w:val="0019570A"/>
    <w:rsid w:val="002400A2"/>
    <w:rsid w:val="002532A6"/>
    <w:rsid w:val="0028303F"/>
    <w:rsid w:val="00285921"/>
    <w:rsid w:val="002D348A"/>
    <w:rsid w:val="00325ADB"/>
    <w:rsid w:val="003B22DF"/>
    <w:rsid w:val="003B5FE4"/>
    <w:rsid w:val="003D1FFE"/>
    <w:rsid w:val="00407DEC"/>
    <w:rsid w:val="0045382A"/>
    <w:rsid w:val="004A72EE"/>
    <w:rsid w:val="004D31A4"/>
    <w:rsid w:val="00546598"/>
    <w:rsid w:val="0067192C"/>
    <w:rsid w:val="006E7EB8"/>
    <w:rsid w:val="00714228"/>
    <w:rsid w:val="00716DEA"/>
    <w:rsid w:val="00720D12"/>
    <w:rsid w:val="0072145F"/>
    <w:rsid w:val="00731993"/>
    <w:rsid w:val="007607AB"/>
    <w:rsid w:val="00796730"/>
    <w:rsid w:val="00862693"/>
    <w:rsid w:val="00886ED1"/>
    <w:rsid w:val="00892A48"/>
    <w:rsid w:val="008B7165"/>
    <w:rsid w:val="008E518A"/>
    <w:rsid w:val="009153EE"/>
    <w:rsid w:val="0092105B"/>
    <w:rsid w:val="009646B1"/>
    <w:rsid w:val="009D6578"/>
    <w:rsid w:val="00A006DF"/>
    <w:rsid w:val="00A038FE"/>
    <w:rsid w:val="00AA540F"/>
    <w:rsid w:val="00AC5123"/>
    <w:rsid w:val="00B37854"/>
    <w:rsid w:val="00B4148D"/>
    <w:rsid w:val="00B57D78"/>
    <w:rsid w:val="00B80830"/>
    <w:rsid w:val="00BC07BC"/>
    <w:rsid w:val="00C90D5B"/>
    <w:rsid w:val="00D156EA"/>
    <w:rsid w:val="00DA3E7B"/>
    <w:rsid w:val="00DB3C92"/>
    <w:rsid w:val="00DD725B"/>
    <w:rsid w:val="00DE6701"/>
    <w:rsid w:val="00E54CD6"/>
    <w:rsid w:val="00E56BEA"/>
    <w:rsid w:val="00E91969"/>
    <w:rsid w:val="00F82BE5"/>
    <w:rsid w:val="00F92F7C"/>
    <w:rsid w:val="00FC43F7"/>
    <w:rsid w:val="00FC49EB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2DE82-33DC-4803-A813-3F3A94F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B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105B"/>
    <w:pPr>
      <w:keepNext/>
      <w:numPr>
        <w:numId w:val="2"/>
      </w:numPr>
      <w:outlineLvl w:val="0"/>
    </w:pPr>
    <w:rPr>
      <w:rFonts w:ascii="Arial New Bash" w:hAnsi="Arial New Bash" w:cs="Arial New Bash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9210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9210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  <w:lang w:eastAsia="ar-SA"/>
    </w:rPr>
  </w:style>
  <w:style w:type="character" w:styleId="a7">
    <w:name w:val="Hyperlink"/>
    <w:basedOn w:val="a0"/>
    <w:uiPriority w:val="99"/>
    <w:rsid w:val="008B71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B716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8B716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rsid w:val="00B57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User\Desktop\&#1042;&#1089;&#1077;%20&#1084;&#1086;&#1080;%20&#1076;&#1086;&#1082;&#1091;&#1084;&#1077;&#1085;&#1090;&#1099;\&#1055;&#1086;&#1089;&#1090;&#1072;&#1085;&#1086;&#1074;&#1083;&#1077;&#1085;&#1080;&#1103;\2019%20&#1075;&#1086;&#1076;\12%20&#1076;&#1077;&#1082;&#1072;&#1073;&#1088;&#1100;\&#1055;&#1040;%20&#1086;&#1090;%2024.12.2019%20&#1075;.%20&#8470;%2012-13.doc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BCEECB8F16C46A8421D9FD2AB5F5A7BBA9037805FD015CF7B89C84E48AAADC69C72094182421qCK4K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ECB8F16C46A8421D9FD2AB5F5A7BBA9037805FD015CF7B89C84E48AAADC69C72094182728qCK3K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2021-11-09T04:43:00Z</cp:lastPrinted>
  <dcterms:created xsi:type="dcterms:W3CDTF">2021-11-10T05:11:00Z</dcterms:created>
  <dcterms:modified xsi:type="dcterms:W3CDTF">2021-11-10T05:11:00Z</dcterms:modified>
</cp:coreProperties>
</file>