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E4622C" w:rsidRPr="00F252B5" w:rsidTr="00D74AE8">
        <w:trPr>
          <w:trHeight w:val="1414"/>
        </w:trPr>
        <w:tc>
          <w:tcPr>
            <w:tcW w:w="4680" w:type="dxa"/>
          </w:tcPr>
          <w:p w:rsidR="00E4622C" w:rsidRPr="001775A8" w:rsidRDefault="00E4622C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775A8">
              <w:rPr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bCs w:val="0"/>
                <w:color w:val="000000"/>
                <w:sz w:val="22"/>
                <w:szCs w:val="22"/>
              </w:rPr>
              <w:t xml:space="preserve"> 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E4622C" w:rsidRPr="001775A8" w:rsidRDefault="00E4622C" w:rsidP="00D74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E4622C" w:rsidRPr="001775A8" w:rsidRDefault="00E4622C" w:rsidP="00D74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E4622C" w:rsidRPr="001775A8" w:rsidRDefault="00E4622C" w:rsidP="00D74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E4622C" w:rsidRPr="001775A8" w:rsidRDefault="00E4622C" w:rsidP="00D74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 биләмәһе</w:t>
            </w:r>
          </w:p>
          <w:p w:rsidR="00E4622C" w:rsidRPr="001775A8" w:rsidRDefault="00E4622C" w:rsidP="00D74A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Советы</w:t>
            </w:r>
          </w:p>
          <w:p w:rsidR="00E4622C" w:rsidRPr="002A59FD" w:rsidRDefault="00E4622C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4622C" w:rsidRPr="002A59FD" w:rsidRDefault="00E4622C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Хәниф Вәлиев урамы,51 й, Исмаил ауылы,</w:t>
            </w:r>
          </w:p>
          <w:p w:rsidR="00E4622C" w:rsidRPr="002A59FD" w:rsidRDefault="00E4622C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Дүртөйлө районы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A59FD">
              <w:rPr>
                <w:bCs/>
                <w:color w:val="000000"/>
                <w:sz w:val="18"/>
                <w:szCs w:val="18"/>
              </w:rPr>
              <w:t>Башкортостан Республика</w:t>
            </w:r>
            <w:r w:rsidRPr="002A59FD">
              <w:rPr>
                <w:color w:val="000000"/>
                <w:sz w:val="18"/>
                <w:szCs w:val="18"/>
              </w:rPr>
              <w:t>һы, 452301.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E4622C" w:rsidRPr="002A59FD" w:rsidRDefault="00E4622C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Тел, факс (34787) 64-3-35</w:t>
            </w:r>
          </w:p>
          <w:p w:rsidR="00E4622C" w:rsidRPr="001775A8" w:rsidRDefault="00E4622C" w:rsidP="006B3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E4622C" w:rsidRPr="001775A8" w:rsidRDefault="00E4622C" w:rsidP="00D74AE8">
            <w:pPr>
              <w:ind w:firstLine="252"/>
              <w:jc w:val="center"/>
              <w:rPr>
                <w:color w:val="000000"/>
                <w:sz w:val="22"/>
                <w:szCs w:val="22"/>
              </w:rPr>
            </w:pPr>
            <w:r w:rsidRPr="001775A8">
              <w:rPr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E4622C" w:rsidRPr="001775A8" w:rsidRDefault="00E4622C" w:rsidP="00D74AE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1775A8">
              <w:rPr>
                <w:b/>
                <w:color w:val="000000"/>
                <w:sz w:val="22"/>
                <w:szCs w:val="22"/>
              </w:rPr>
              <w:t>Совет</w:t>
            </w:r>
          </w:p>
          <w:p w:rsidR="00E4622C" w:rsidRPr="001775A8" w:rsidRDefault="00E4622C" w:rsidP="006B30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E4622C" w:rsidRDefault="00E4622C" w:rsidP="006B30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Исмаиловский сельсовет </w:t>
            </w:r>
          </w:p>
          <w:p w:rsidR="00E4622C" w:rsidRPr="001775A8" w:rsidRDefault="00E4622C" w:rsidP="006B30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E4622C" w:rsidRPr="001775A8" w:rsidRDefault="00E4622C" w:rsidP="006B30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E4622C" w:rsidRPr="001775A8" w:rsidRDefault="00E4622C" w:rsidP="006B30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E4622C" w:rsidRPr="001775A8" w:rsidRDefault="00E4622C" w:rsidP="006B30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4622C" w:rsidRPr="002A59FD" w:rsidRDefault="00E4622C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1775A8">
              <w:rPr>
                <w:color w:val="000000"/>
                <w:sz w:val="22"/>
                <w:szCs w:val="22"/>
              </w:rPr>
              <w:t>.</w:t>
            </w:r>
            <w:r w:rsidRPr="002A59FD">
              <w:rPr>
                <w:color w:val="000000"/>
                <w:sz w:val="18"/>
                <w:szCs w:val="18"/>
              </w:rPr>
              <w:t>Ханифа Валиева ул., 51, с. Исмаилово,</w:t>
            </w:r>
          </w:p>
          <w:p w:rsidR="00E4622C" w:rsidRPr="002A59FD" w:rsidRDefault="00E4622C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Дюртюлинский район, Республики Башкортостан, 452301.</w:t>
            </w:r>
          </w:p>
          <w:p w:rsidR="00E4622C" w:rsidRPr="002A59FD" w:rsidRDefault="00E4622C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Тел., факс (34787) 64-3-35.</w:t>
            </w:r>
          </w:p>
          <w:p w:rsidR="00E4622C" w:rsidRPr="002A59FD" w:rsidRDefault="00E4622C" w:rsidP="006B30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E4622C" w:rsidRPr="001775A8" w:rsidRDefault="00E4622C" w:rsidP="006B305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4622C" w:rsidRDefault="00E4622C" w:rsidP="00D74AE8">
      <w:pPr>
        <w:pStyle w:val="Heading1"/>
        <w:rPr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D74A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74AE8">
        <w:rPr>
          <w:sz w:val="28"/>
          <w:szCs w:val="28"/>
        </w:rPr>
        <w:t xml:space="preserve">  </w:t>
      </w:r>
      <w:r w:rsidRPr="00A4584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45845">
        <w:rPr>
          <w:sz w:val="28"/>
          <w:szCs w:val="28"/>
        </w:rPr>
        <w:t xml:space="preserve"> созыв                                                                           </w:t>
      </w:r>
      <w:r>
        <w:rPr>
          <w:sz w:val="28"/>
          <w:szCs w:val="28"/>
        </w:rPr>
        <w:t>26</w:t>
      </w:r>
      <w:r w:rsidRPr="00A45845">
        <w:rPr>
          <w:sz w:val="28"/>
          <w:szCs w:val="28"/>
        </w:rPr>
        <w:t xml:space="preserve"> заседание</w:t>
      </w:r>
    </w:p>
    <w:p w:rsidR="00E4622C" w:rsidRPr="00035DB9" w:rsidRDefault="00E4622C" w:rsidP="00D74AE8">
      <w:pPr>
        <w:pStyle w:val="Heading1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</w:t>
      </w:r>
      <w:r w:rsidRPr="00035DB9">
        <w:rPr>
          <w:color w:val="000000"/>
          <w:szCs w:val="28"/>
        </w:rPr>
        <w:t xml:space="preserve">   </w:t>
      </w:r>
      <w:r>
        <w:rPr>
          <w:color w:val="000000"/>
          <w:szCs w:val="28"/>
          <w:lang w:val="be-BY"/>
        </w:rPr>
        <w:t xml:space="preserve">   </w:t>
      </w:r>
      <w:r w:rsidRPr="00035DB9">
        <w:rPr>
          <w:color w:val="000000"/>
          <w:sz w:val="28"/>
          <w:szCs w:val="28"/>
        </w:rPr>
        <w:t xml:space="preserve">ҠАРАР                      </w:t>
      </w:r>
      <w:r>
        <w:rPr>
          <w:color w:val="000000"/>
          <w:sz w:val="28"/>
          <w:szCs w:val="28"/>
        </w:rPr>
        <w:t xml:space="preserve">        </w:t>
      </w:r>
      <w:r w:rsidRPr="00035DB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35DB9">
        <w:rPr>
          <w:color w:val="000000"/>
          <w:sz w:val="28"/>
          <w:szCs w:val="28"/>
        </w:rPr>
        <w:t>РЕШЕНИЕ</w:t>
      </w:r>
    </w:p>
    <w:p w:rsidR="00E4622C" w:rsidRPr="00F54533" w:rsidRDefault="00E4622C" w:rsidP="00D74AE8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2115C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сентябрь </w:t>
      </w:r>
      <w:r w:rsidRPr="00211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 й</w:t>
      </w:r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</w:t>
      </w:r>
      <w:r w:rsidRPr="002115C8"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 xml:space="preserve">112    </w:t>
      </w:r>
      <w:r w:rsidRPr="002115C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sz w:val="28"/>
          <w:szCs w:val="28"/>
          <w:lang w:val="be-BY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29 </w:t>
      </w:r>
      <w:r w:rsidRPr="002115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E4622C" w:rsidRDefault="00E4622C" w:rsidP="006715E0">
      <w:pPr>
        <w:jc w:val="right"/>
        <w:rPr>
          <w:rFonts w:cs="Times New Roman"/>
          <w:b/>
          <w:sz w:val="28"/>
          <w:szCs w:val="28"/>
        </w:rPr>
      </w:pPr>
    </w:p>
    <w:p w:rsidR="00E4622C" w:rsidRPr="001A2BCA" w:rsidRDefault="00E4622C" w:rsidP="001A2BCA">
      <w:pPr>
        <w:jc w:val="center"/>
        <w:rPr>
          <w:rFonts w:cs="Times New Roman"/>
          <w:b/>
          <w:sz w:val="28"/>
          <w:szCs w:val="28"/>
        </w:rPr>
      </w:pPr>
      <w:r w:rsidRPr="001A2BCA">
        <w:rPr>
          <w:rFonts w:cs="Times New Roman"/>
          <w:b/>
          <w:sz w:val="28"/>
          <w:szCs w:val="28"/>
        </w:rPr>
        <w:t>О признании утратившими силу отдельных решений</w:t>
      </w:r>
    </w:p>
    <w:p w:rsidR="00E4622C" w:rsidRPr="001A2BCA" w:rsidRDefault="00E4622C" w:rsidP="001A2BCA">
      <w:pPr>
        <w:jc w:val="center"/>
        <w:rPr>
          <w:rFonts w:cs="Times New Roman"/>
          <w:b/>
          <w:sz w:val="28"/>
          <w:szCs w:val="28"/>
        </w:rPr>
      </w:pPr>
      <w:r w:rsidRPr="001A2BCA">
        <w:rPr>
          <w:rFonts w:cs="Times New Roman"/>
          <w:b/>
          <w:sz w:val="28"/>
          <w:szCs w:val="28"/>
        </w:rPr>
        <w:t xml:space="preserve">Совета сельского поселения </w:t>
      </w:r>
      <w:r>
        <w:rPr>
          <w:rFonts w:cs="Times New Roman"/>
          <w:b/>
          <w:sz w:val="28"/>
          <w:szCs w:val="28"/>
        </w:rPr>
        <w:t xml:space="preserve">Исмаиловский </w:t>
      </w:r>
      <w:r w:rsidRPr="001A2BCA">
        <w:rPr>
          <w:rFonts w:cs="Times New Roman"/>
          <w:b/>
          <w:sz w:val="28"/>
          <w:szCs w:val="28"/>
        </w:rPr>
        <w:t>сельсовет  муниципального района Дюртюлинский район Республики Башкортостан</w:t>
      </w:r>
    </w:p>
    <w:p w:rsidR="00E4622C" w:rsidRPr="001A2BCA" w:rsidRDefault="00E4622C" w:rsidP="001A2BCA">
      <w:pPr>
        <w:jc w:val="center"/>
        <w:rPr>
          <w:rFonts w:cs="Times New Roman"/>
          <w:b/>
          <w:sz w:val="28"/>
          <w:szCs w:val="28"/>
        </w:rPr>
      </w:pPr>
    </w:p>
    <w:p w:rsidR="00E4622C" w:rsidRDefault="00E4622C" w:rsidP="00A64A82">
      <w:pPr>
        <w:ind w:firstLine="720"/>
        <w:jc w:val="both"/>
        <w:rPr>
          <w:rFonts w:cs="Times New Roman"/>
          <w:b/>
          <w:sz w:val="28"/>
          <w:szCs w:val="28"/>
        </w:rPr>
      </w:pPr>
      <w:r w:rsidRPr="001A2BCA">
        <w:rPr>
          <w:rFonts w:cs="Times New Roman"/>
          <w:sz w:val="28"/>
          <w:szCs w:val="28"/>
        </w:rPr>
        <w:t xml:space="preserve">В целях приведения муниципальных нормативно-правовых актов в соответствии с законодательством, Совет  сельского поселения </w:t>
      </w:r>
      <w:r>
        <w:rPr>
          <w:rFonts w:cs="Times New Roman"/>
          <w:sz w:val="28"/>
          <w:szCs w:val="28"/>
        </w:rPr>
        <w:t xml:space="preserve">Исмаиловский </w:t>
      </w:r>
      <w:r w:rsidRPr="001A2BCA">
        <w:rPr>
          <w:rFonts w:cs="Times New Roman"/>
          <w:sz w:val="28"/>
          <w:szCs w:val="28"/>
        </w:rPr>
        <w:t xml:space="preserve"> сельсовет  муниципального района Дюртюлинский  район Республики Башкортостан</w:t>
      </w:r>
      <w:r>
        <w:rPr>
          <w:rFonts w:cs="Times New Roman"/>
          <w:sz w:val="28"/>
          <w:szCs w:val="28"/>
        </w:rPr>
        <w:t xml:space="preserve">, </w:t>
      </w:r>
      <w:r w:rsidRPr="00D74AE8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 xml:space="preserve"> </w:t>
      </w:r>
      <w:r w:rsidRPr="00D74AE8">
        <w:rPr>
          <w:rFonts w:cs="Times New Roman"/>
          <w:b/>
          <w:sz w:val="28"/>
          <w:szCs w:val="28"/>
        </w:rPr>
        <w:t>е</w:t>
      </w:r>
      <w:r>
        <w:rPr>
          <w:rFonts w:cs="Times New Roman"/>
          <w:b/>
          <w:sz w:val="28"/>
          <w:szCs w:val="28"/>
        </w:rPr>
        <w:t xml:space="preserve"> </w:t>
      </w:r>
      <w:r w:rsidRPr="00D74AE8">
        <w:rPr>
          <w:rFonts w:cs="Times New Roman"/>
          <w:b/>
          <w:sz w:val="28"/>
          <w:szCs w:val="28"/>
        </w:rPr>
        <w:t>ш</w:t>
      </w:r>
      <w:r>
        <w:rPr>
          <w:rFonts w:cs="Times New Roman"/>
          <w:b/>
          <w:sz w:val="28"/>
          <w:szCs w:val="28"/>
        </w:rPr>
        <w:t xml:space="preserve"> </w:t>
      </w:r>
      <w:r w:rsidRPr="00D74AE8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D74AE8">
        <w:rPr>
          <w:rFonts w:cs="Times New Roman"/>
          <w:b/>
          <w:sz w:val="28"/>
          <w:szCs w:val="28"/>
        </w:rPr>
        <w:t>л:</w:t>
      </w:r>
    </w:p>
    <w:p w:rsidR="00E4622C" w:rsidRPr="001A2BCA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</w:p>
    <w:p w:rsidR="00E4622C" w:rsidRPr="001A2BCA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  <w:r w:rsidRPr="001A2BCA">
        <w:rPr>
          <w:rFonts w:cs="Times New Roman"/>
          <w:sz w:val="28"/>
          <w:szCs w:val="28"/>
        </w:rPr>
        <w:t>1. Признать утратившими силу:</w:t>
      </w:r>
    </w:p>
    <w:p w:rsidR="00E4622C" w:rsidRPr="006715E0" w:rsidRDefault="00E4622C" w:rsidP="00A64A82">
      <w:pPr>
        <w:ind w:firstLine="720"/>
        <w:jc w:val="both"/>
        <w:rPr>
          <w:rFonts w:cs="Times New Roman"/>
          <w:bCs/>
          <w:w w:val="105"/>
          <w:sz w:val="28"/>
          <w:szCs w:val="28"/>
        </w:rPr>
      </w:pPr>
      <w:r w:rsidRPr="006715E0">
        <w:rPr>
          <w:rFonts w:cs="Times New Roman"/>
          <w:sz w:val="28"/>
          <w:szCs w:val="28"/>
        </w:rPr>
        <w:t xml:space="preserve">решение Совета сельского поселения </w:t>
      </w:r>
      <w:r>
        <w:rPr>
          <w:rFonts w:cs="Times New Roman"/>
          <w:sz w:val="28"/>
          <w:szCs w:val="28"/>
        </w:rPr>
        <w:t>Исмаиловский</w:t>
      </w:r>
      <w:r w:rsidRPr="006715E0">
        <w:rPr>
          <w:rFonts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 от </w:t>
      </w:r>
      <w:r>
        <w:rPr>
          <w:rFonts w:cs="Times New Roman"/>
          <w:sz w:val="28"/>
          <w:szCs w:val="28"/>
        </w:rPr>
        <w:t>19.04.2016</w:t>
      </w:r>
      <w:r w:rsidRPr="006715E0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46 </w:t>
      </w:r>
      <w:r w:rsidRPr="006715E0">
        <w:rPr>
          <w:rFonts w:cs="Times New Roman"/>
          <w:sz w:val="28"/>
          <w:szCs w:val="28"/>
        </w:rPr>
        <w:t xml:space="preserve"> «</w:t>
      </w:r>
      <w:r w:rsidRPr="006715E0">
        <w:rPr>
          <w:rFonts w:cs="Times New Roman"/>
          <w:bCs/>
          <w:w w:val="105"/>
          <w:sz w:val="28"/>
          <w:szCs w:val="28"/>
        </w:rPr>
        <w:t>Об</w:t>
      </w:r>
      <w:r w:rsidRPr="006715E0">
        <w:rPr>
          <w:rFonts w:cs="Times New Roman"/>
          <w:bCs/>
          <w:spacing w:val="-18"/>
          <w:w w:val="105"/>
          <w:sz w:val="28"/>
          <w:szCs w:val="28"/>
        </w:rPr>
        <w:t xml:space="preserve"> </w:t>
      </w:r>
      <w:r w:rsidRPr="006715E0">
        <w:rPr>
          <w:rFonts w:cs="Times New Roman"/>
          <w:bCs/>
          <w:w w:val="105"/>
          <w:sz w:val="28"/>
          <w:szCs w:val="28"/>
        </w:rPr>
        <w:t>утверждении</w:t>
      </w:r>
      <w:r w:rsidRPr="006715E0">
        <w:rPr>
          <w:rFonts w:cs="Times New Roman"/>
          <w:bCs/>
          <w:spacing w:val="17"/>
          <w:w w:val="105"/>
          <w:sz w:val="28"/>
          <w:szCs w:val="28"/>
        </w:rPr>
        <w:t xml:space="preserve"> </w:t>
      </w:r>
      <w:r>
        <w:rPr>
          <w:rFonts w:cs="Times New Roman"/>
          <w:bCs/>
          <w:spacing w:val="17"/>
          <w:w w:val="105"/>
          <w:sz w:val="28"/>
          <w:szCs w:val="28"/>
        </w:rPr>
        <w:t xml:space="preserve">Положения о представлении депутатами Совета сельского поселения  </w:t>
      </w:r>
      <w:r>
        <w:rPr>
          <w:rFonts w:cs="Times New Roman"/>
          <w:bCs/>
          <w:w w:val="105"/>
          <w:sz w:val="28"/>
          <w:szCs w:val="28"/>
        </w:rPr>
        <w:t xml:space="preserve">Исмаиловский </w:t>
      </w:r>
      <w:r w:rsidRPr="006715E0">
        <w:rPr>
          <w:rFonts w:cs="Times New Roman"/>
          <w:bCs/>
          <w:w w:val="105"/>
          <w:sz w:val="28"/>
          <w:szCs w:val="28"/>
        </w:rPr>
        <w:t>сельсовет муниципального района Дюртюлински</w:t>
      </w:r>
      <w:r>
        <w:rPr>
          <w:rFonts w:cs="Times New Roman"/>
          <w:bCs/>
          <w:w w:val="105"/>
          <w:sz w:val="28"/>
          <w:szCs w:val="28"/>
        </w:rPr>
        <w:t>й район Республики Башкортостан сведений о доходах, расходах, об имуществе и обязательствах имущественного характера</w:t>
      </w:r>
      <w:r w:rsidRPr="006715E0">
        <w:rPr>
          <w:rFonts w:cs="Times New Roman"/>
          <w:sz w:val="28"/>
          <w:szCs w:val="28"/>
        </w:rPr>
        <w:t>;</w:t>
      </w:r>
    </w:p>
    <w:p w:rsidR="00E4622C" w:rsidRPr="006715E0" w:rsidRDefault="00E4622C" w:rsidP="00A64A82">
      <w:pPr>
        <w:ind w:firstLine="720"/>
        <w:jc w:val="both"/>
        <w:rPr>
          <w:rFonts w:cs="Times New Roman"/>
          <w:bCs/>
          <w:sz w:val="28"/>
          <w:szCs w:val="28"/>
        </w:rPr>
      </w:pPr>
      <w:r w:rsidRPr="006715E0">
        <w:rPr>
          <w:rFonts w:cs="Times New Roman"/>
          <w:sz w:val="28"/>
          <w:szCs w:val="28"/>
        </w:rPr>
        <w:t xml:space="preserve">решение Совета сельского поселения </w:t>
      </w:r>
      <w:r>
        <w:rPr>
          <w:rFonts w:cs="Times New Roman"/>
          <w:sz w:val="28"/>
          <w:szCs w:val="28"/>
        </w:rPr>
        <w:t>Исмаиловский</w:t>
      </w:r>
      <w:r w:rsidRPr="006715E0">
        <w:rPr>
          <w:rFonts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 от </w:t>
      </w:r>
      <w:r>
        <w:rPr>
          <w:rFonts w:cs="Times New Roman"/>
          <w:sz w:val="28"/>
          <w:szCs w:val="28"/>
        </w:rPr>
        <w:t>30.05.2016</w:t>
      </w:r>
      <w:r w:rsidRPr="006715E0">
        <w:rPr>
          <w:rFonts w:cs="Times New Roman"/>
          <w:sz w:val="28"/>
          <w:szCs w:val="28"/>
        </w:rPr>
        <w:t xml:space="preserve">. № </w:t>
      </w:r>
      <w:r>
        <w:rPr>
          <w:rFonts w:cs="Times New Roman"/>
          <w:sz w:val="28"/>
          <w:szCs w:val="28"/>
        </w:rPr>
        <w:t>54</w:t>
      </w:r>
      <w:r w:rsidRPr="006715E0">
        <w:rPr>
          <w:rFonts w:cs="Times New Roman"/>
          <w:sz w:val="28"/>
          <w:szCs w:val="28"/>
        </w:rPr>
        <w:t xml:space="preserve"> «</w:t>
      </w:r>
      <w:r w:rsidRPr="006715E0">
        <w:rPr>
          <w:rFonts w:cs="Times New Roman"/>
          <w:bCs/>
          <w:sz w:val="28"/>
          <w:szCs w:val="28"/>
        </w:rPr>
        <w:t xml:space="preserve">Об утверждении Положения о </w:t>
      </w:r>
      <w:r>
        <w:rPr>
          <w:rFonts w:cs="Times New Roman"/>
          <w:bCs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муниципальных должностей Совета </w:t>
      </w:r>
      <w:r w:rsidRPr="006715E0">
        <w:rPr>
          <w:rFonts w:cs="Times New Roman"/>
          <w:bCs/>
          <w:sz w:val="28"/>
          <w:szCs w:val="28"/>
        </w:rPr>
        <w:t xml:space="preserve">сельского поселения </w:t>
      </w:r>
      <w:r>
        <w:rPr>
          <w:rFonts w:cs="Times New Roman"/>
          <w:bCs/>
          <w:sz w:val="28"/>
          <w:szCs w:val="28"/>
        </w:rPr>
        <w:t xml:space="preserve">Исмаиловский </w:t>
      </w:r>
      <w:r w:rsidRPr="006715E0">
        <w:rPr>
          <w:rFonts w:cs="Times New Roman"/>
          <w:bCs/>
          <w:sz w:val="28"/>
          <w:szCs w:val="28"/>
        </w:rPr>
        <w:t xml:space="preserve"> сельсовет муниципального района Дюртюлинский район Республики</w:t>
      </w:r>
      <w:r>
        <w:rPr>
          <w:rFonts w:cs="Times New Roman"/>
          <w:bCs/>
          <w:sz w:val="28"/>
          <w:szCs w:val="28"/>
        </w:rPr>
        <w:t xml:space="preserve"> Башкортостан, и лицами, замещающие муниципальные должности Совета сельского поселения Исмаиловский </w:t>
      </w:r>
      <w:r w:rsidRPr="006715E0">
        <w:rPr>
          <w:rFonts w:cs="Times New Roman"/>
          <w:bCs/>
          <w:sz w:val="28"/>
          <w:szCs w:val="28"/>
        </w:rPr>
        <w:t>сельсовет муниципального района Дюртюлинский район Республики</w:t>
      </w:r>
      <w:r>
        <w:rPr>
          <w:rFonts w:cs="Times New Roman"/>
          <w:bCs/>
          <w:sz w:val="28"/>
          <w:szCs w:val="28"/>
        </w:rPr>
        <w:t xml:space="preserve"> Башкортостан, и соблюдения ограничений лицами, замещающими муниципальные должности Совета сельского поселения </w:t>
      </w:r>
      <w:r>
        <w:rPr>
          <w:rFonts w:cs="Times New Roman"/>
          <w:sz w:val="28"/>
          <w:szCs w:val="28"/>
        </w:rPr>
        <w:t xml:space="preserve">Исмаиловский </w:t>
      </w:r>
      <w:r w:rsidRPr="006715E0">
        <w:rPr>
          <w:rFonts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6715E0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>;</w:t>
      </w:r>
    </w:p>
    <w:p w:rsidR="00E4622C" w:rsidRPr="006715E0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Настоящие решения</w:t>
      </w:r>
      <w:r w:rsidRPr="006715E0">
        <w:rPr>
          <w:rFonts w:cs="Times New Roman"/>
          <w:sz w:val="28"/>
          <w:szCs w:val="28"/>
        </w:rPr>
        <w:t xml:space="preserve"> обнародовать  на информационном стенде в здании администрации сельского поселения </w:t>
      </w:r>
      <w:r>
        <w:rPr>
          <w:rFonts w:cs="Times New Roman"/>
          <w:sz w:val="28"/>
          <w:szCs w:val="28"/>
        </w:rPr>
        <w:t xml:space="preserve">Исмаиловский </w:t>
      </w:r>
      <w:r w:rsidRPr="006715E0">
        <w:rPr>
          <w:rFonts w:cs="Times New Roman"/>
          <w:sz w:val="28"/>
          <w:szCs w:val="28"/>
        </w:rPr>
        <w:t xml:space="preserve"> сельсовет муниципального </w:t>
      </w:r>
    </w:p>
    <w:p w:rsidR="00E4622C" w:rsidRPr="006715E0" w:rsidRDefault="00E4622C" w:rsidP="00A64A82">
      <w:pPr>
        <w:jc w:val="both"/>
        <w:rPr>
          <w:rFonts w:cs="Times New Roman"/>
          <w:sz w:val="28"/>
          <w:szCs w:val="28"/>
        </w:rPr>
      </w:pPr>
      <w:r w:rsidRPr="006715E0">
        <w:rPr>
          <w:rFonts w:cs="Times New Roman"/>
          <w:sz w:val="28"/>
          <w:szCs w:val="28"/>
        </w:rPr>
        <w:t>района Дюртюлинский район  Республики Башкортостан по адресу: с.</w:t>
      </w:r>
      <w:r>
        <w:rPr>
          <w:rFonts w:cs="Times New Roman"/>
          <w:sz w:val="28"/>
          <w:szCs w:val="28"/>
        </w:rPr>
        <w:t>Исмаилово, ул. Ханифа Валиева, 51</w:t>
      </w:r>
      <w:r w:rsidRPr="006715E0">
        <w:rPr>
          <w:rFonts w:cs="Times New Roman"/>
          <w:sz w:val="28"/>
          <w:szCs w:val="28"/>
        </w:rPr>
        <w:t xml:space="preserve"> и на официальном сайте   в сети «Интернет».</w:t>
      </w:r>
    </w:p>
    <w:p w:rsidR="00E4622C" w:rsidRPr="006715E0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  <w:r w:rsidRPr="006715E0">
        <w:rPr>
          <w:rFonts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бюджету, налогам, вопросам муниципальной собственн</w:t>
      </w:r>
      <w:r>
        <w:rPr>
          <w:rFonts w:cs="Times New Roman"/>
          <w:sz w:val="28"/>
          <w:szCs w:val="28"/>
        </w:rPr>
        <w:t>ости</w:t>
      </w:r>
      <w:r w:rsidRPr="006715E0">
        <w:rPr>
          <w:rFonts w:cs="Times New Roman"/>
          <w:sz w:val="28"/>
          <w:szCs w:val="28"/>
        </w:rPr>
        <w:t xml:space="preserve">  (Председатель – </w:t>
      </w:r>
      <w:r>
        <w:rPr>
          <w:rFonts w:cs="Times New Roman"/>
          <w:sz w:val="28"/>
          <w:szCs w:val="28"/>
        </w:rPr>
        <w:t>Султанов Н.Г.).</w:t>
      </w:r>
    </w:p>
    <w:p w:rsidR="00E4622C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</w:p>
    <w:p w:rsidR="00E4622C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</w:p>
    <w:p w:rsidR="00E4622C" w:rsidRPr="006715E0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</w:p>
    <w:p w:rsidR="00E4622C" w:rsidRPr="006715E0" w:rsidRDefault="00E4622C" w:rsidP="00A64A82">
      <w:pPr>
        <w:ind w:firstLine="720"/>
        <w:jc w:val="both"/>
        <w:rPr>
          <w:rFonts w:cs="Times New Roman"/>
          <w:sz w:val="28"/>
          <w:szCs w:val="28"/>
        </w:rPr>
      </w:pPr>
    </w:p>
    <w:p w:rsidR="00E4622C" w:rsidRPr="000A40C9" w:rsidRDefault="00E4622C" w:rsidP="00C5257E">
      <w:pPr>
        <w:pStyle w:val="BodyTextIndent3"/>
        <w:spacing w:after="0"/>
        <w:ind w:left="0"/>
        <w:rPr>
          <w:b/>
          <w:sz w:val="28"/>
          <w:szCs w:val="28"/>
        </w:rPr>
      </w:pPr>
      <w:r w:rsidRPr="000A40C9">
        <w:rPr>
          <w:b/>
          <w:sz w:val="28"/>
          <w:szCs w:val="28"/>
        </w:rPr>
        <w:t xml:space="preserve">Председательствующий на заседании </w:t>
      </w:r>
    </w:p>
    <w:p w:rsidR="00E4622C" w:rsidRDefault="00E4622C" w:rsidP="00C5257E">
      <w:pPr>
        <w:pStyle w:val="BodyTextIndent3"/>
        <w:spacing w:after="0"/>
        <w:ind w:left="0"/>
        <w:rPr>
          <w:b/>
          <w:sz w:val="28"/>
          <w:szCs w:val="28"/>
        </w:rPr>
      </w:pPr>
      <w:r w:rsidRPr="000A40C9">
        <w:rPr>
          <w:b/>
          <w:sz w:val="28"/>
          <w:szCs w:val="28"/>
        </w:rPr>
        <w:t>Совета сельского поселения</w:t>
      </w:r>
    </w:p>
    <w:p w:rsidR="00E4622C" w:rsidRPr="000A40C9" w:rsidRDefault="00E4622C" w:rsidP="00C5257E">
      <w:pPr>
        <w:pStyle w:val="BodyTextIndent3"/>
        <w:spacing w:after="0"/>
        <w:ind w:left="0"/>
        <w:rPr>
          <w:b/>
          <w:sz w:val="28"/>
          <w:szCs w:val="28"/>
        </w:rPr>
      </w:pPr>
      <w:r w:rsidRPr="000A40C9">
        <w:rPr>
          <w:b/>
          <w:sz w:val="28"/>
          <w:szCs w:val="28"/>
        </w:rPr>
        <w:t xml:space="preserve"> Исмаиловский сельсовет </w:t>
      </w:r>
    </w:p>
    <w:p w:rsidR="00E4622C" w:rsidRDefault="00E4622C" w:rsidP="00C5257E">
      <w:pPr>
        <w:pStyle w:val="BodyTextIndent3"/>
        <w:spacing w:after="0"/>
        <w:ind w:left="0"/>
        <w:rPr>
          <w:b/>
          <w:sz w:val="28"/>
          <w:szCs w:val="28"/>
        </w:rPr>
      </w:pPr>
      <w:r w:rsidRPr="000A40C9">
        <w:rPr>
          <w:b/>
          <w:sz w:val="28"/>
          <w:szCs w:val="28"/>
        </w:rPr>
        <w:t xml:space="preserve">муниципального района </w:t>
      </w:r>
    </w:p>
    <w:p w:rsidR="00E4622C" w:rsidRPr="000A40C9" w:rsidRDefault="00E4622C" w:rsidP="00C5257E">
      <w:pPr>
        <w:pStyle w:val="BodyTextIndent3"/>
        <w:spacing w:after="0"/>
        <w:ind w:left="0"/>
        <w:rPr>
          <w:b/>
          <w:sz w:val="28"/>
          <w:szCs w:val="28"/>
        </w:rPr>
      </w:pPr>
      <w:r w:rsidRPr="000A40C9">
        <w:rPr>
          <w:b/>
          <w:sz w:val="28"/>
          <w:szCs w:val="28"/>
        </w:rPr>
        <w:t xml:space="preserve">Дюртюлинский район  </w:t>
      </w:r>
    </w:p>
    <w:p w:rsidR="00E4622C" w:rsidRPr="00A64A82" w:rsidRDefault="00E4622C" w:rsidP="00C5257E">
      <w:pPr>
        <w:jc w:val="both"/>
        <w:rPr>
          <w:b/>
          <w:sz w:val="28"/>
          <w:szCs w:val="28"/>
        </w:rPr>
      </w:pPr>
      <w:r w:rsidRPr="000A40C9">
        <w:rPr>
          <w:b/>
          <w:sz w:val="28"/>
          <w:szCs w:val="28"/>
        </w:rPr>
        <w:t xml:space="preserve">Республики Башкортостан                        </w:t>
      </w:r>
      <w:r>
        <w:rPr>
          <w:b/>
          <w:sz w:val="28"/>
          <w:szCs w:val="28"/>
        </w:rPr>
        <w:t xml:space="preserve">                                       Газетдинов Р.И.</w:t>
      </w:r>
      <w:r w:rsidRPr="000A40C9">
        <w:rPr>
          <w:b/>
          <w:sz w:val="28"/>
          <w:szCs w:val="28"/>
        </w:rPr>
        <w:t xml:space="preserve">        </w:t>
      </w:r>
    </w:p>
    <w:sectPr w:rsidR="00E4622C" w:rsidRPr="00A64A82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2C" w:rsidRDefault="00E4622C">
      <w:r>
        <w:separator/>
      </w:r>
    </w:p>
  </w:endnote>
  <w:endnote w:type="continuationSeparator" w:id="1">
    <w:p w:rsidR="00E4622C" w:rsidRDefault="00E4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2C" w:rsidRDefault="00E4622C">
      <w:r>
        <w:separator/>
      </w:r>
    </w:p>
  </w:footnote>
  <w:footnote w:type="continuationSeparator" w:id="1">
    <w:p w:rsidR="00E4622C" w:rsidRDefault="00E46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3E83"/>
    <w:rsid w:val="000A40C9"/>
    <w:rsid w:val="001653C9"/>
    <w:rsid w:val="001775A8"/>
    <w:rsid w:val="001936DA"/>
    <w:rsid w:val="001A2BCA"/>
    <w:rsid w:val="001D0462"/>
    <w:rsid w:val="001D44CB"/>
    <w:rsid w:val="002115C8"/>
    <w:rsid w:val="002A59FD"/>
    <w:rsid w:val="00362141"/>
    <w:rsid w:val="00540065"/>
    <w:rsid w:val="0054455F"/>
    <w:rsid w:val="005544D1"/>
    <w:rsid w:val="005B6BA2"/>
    <w:rsid w:val="006715E0"/>
    <w:rsid w:val="006B3050"/>
    <w:rsid w:val="00892441"/>
    <w:rsid w:val="008F4ECE"/>
    <w:rsid w:val="00944095"/>
    <w:rsid w:val="00983953"/>
    <w:rsid w:val="009A1E2B"/>
    <w:rsid w:val="00A24D1C"/>
    <w:rsid w:val="00A45845"/>
    <w:rsid w:val="00A64A82"/>
    <w:rsid w:val="00A7137E"/>
    <w:rsid w:val="00B54436"/>
    <w:rsid w:val="00B947E8"/>
    <w:rsid w:val="00BE14B5"/>
    <w:rsid w:val="00C015F1"/>
    <w:rsid w:val="00C5257E"/>
    <w:rsid w:val="00C808FC"/>
    <w:rsid w:val="00D74AE8"/>
    <w:rsid w:val="00E41949"/>
    <w:rsid w:val="00E4622C"/>
    <w:rsid w:val="00E67A42"/>
    <w:rsid w:val="00E91EA5"/>
    <w:rsid w:val="00EC31F3"/>
    <w:rsid w:val="00ED4EA5"/>
    <w:rsid w:val="00F07355"/>
    <w:rsid w:val="00F17B70"/>
    <w:rsid w:val="00F252B5"/>
    <w:rsid w:val="00F54533"/>
    <w:rsid w:val="00F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FDE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E"/>
    <w:rPr>
      <w:rFonts w:eastAsia="SimSun" w:cs="Mangal"/>
      <w:kern w:val="1"/>
      <w:sz w:val="0"/>
      <w:szCs w:val="0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FDE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1FDE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471</Words>
  <Characters>2688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15</cp:revision>
  <cp:lastPrinted>2015-08-28T10:38:00Z</cp:lastPrinted>
  <dcterms:created xsi:type="dcterms:W3CDTF">2017-09-30T05:02:00Z</dcterms:created>
  <dcterms:modified xsi:type="dcterms:W3CDTF">2017-10-02T11:38:00Z</dcterms:modified>
</cp:coreProperties>
</file>