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635" w:rsidRPr="009B2188" w:rsidRDefault="00312635" w:rsidP="00D00A24">
      <w:pPr>
        <w:spacing w:line="240" w:lineRule="auto"/>
        <w:jc w:val="center"/>
        <w:rPr>
          <w:sz w:val="28"/>
          <w:szCs w:val="28"/>
        </w:rPr>
      </w:pPr>
      <w:bookmarkStart w:id="0" w:name="_GoBack"/>
      <w:bookmarkEnd w:id="0"/>
    </w:p>
    <w:p w:rsidR="00A43262" w:rsidRPr="00753F3D" w:rsidRDefault="00A43262" w:rsidP="00753F3D">
      <w:pPr>
        <w:spacing w:line="240" w:lineRule="auto"/>
        <w:ind w:left="5387" w:firstLine="0"/>
        <w:jc w:val="left"/>
        <w:rPr>
          <w:sz w:val="28"/>
          <w:szCs w:val="28"/>
        </w:rPr>
      </w:pPr>
      <w:r w:rsidRPr="00753F3D">
        <w:rPr>
          <w:sz w:val="28"/>
          <w:szCs w:val="28"/>
        </w:rPr>
        <w:t xml:space="preserve">Приложение № </w:t>
      </w:r>
      <w:r w:rsidR="00C77161">
        <w:rPr>
          <w:sz w:val="28"/>
          <w:szCs w:val="28"/>
        </w:rPr>
        <w:t>2</w:t>
      </w:r>
    </w:p>
    <w:p w:rsidR="00A43262" w:rsidRPr="00753F3D" w:rsidRDefault="00A43262" w:rsidP="00753F3D">
      <w:pPr>
        <w:spacing w:line="240" w:lineRule="auto"/>
        <w:ind w:left="5387" w:firstLine="0"/>
        <w:jc w:val="left"/>
        <w:rPr>
          <w:sz w:val="28"/>
          <w:szCs w:val="28"/>
        </w:rPr>
      </w:pPr>
      <w:r w:rsidRPr="00753F3D">
        <w:rPr>
          <w:sz w:val="28"/>
          <w:szCs w:val="28"/>
        </w:rPr>
        <w:t xml:space="preserve">к решению  Совета </w:t>
      </w:r>
      <w:r w:rsidR="004724A7">
        <w:rPr>
          <w:sz w:val="28"/>
          <w:szCs w:val="28"/>
        </w:rPr>
        <w:t xml:space="preserve">сельского </w:t>
      </w:r>
      <w:r w:rsidR="00DD0797">
        <w:rPr>
          <w:sz w:val="28"/>
          <w:szCs w:val="28"/>
        </w:rPr>
        <w:t xml:space="preserve">поселения </w:t>
      </w:r>
      <w:r w:rsidR="004930A5">
        <w:rPr>
          <w:sz w:val="28"/>
          <w:szCs w:val="28"/>
        </w:rPr>
        <w:t>Исмаиловский</w:t>
      </w:r>
      <w:r w:rsidR="004724A7">
        <w:rPr>
          <w:sz w:val="28"/>
          <w:szCs w:val="28"/>
        </w:rPr>
        <w:t xml:space="preserve"> </w:t>
      </w:r>
      <w:r w:rsidR="006D2CEC">
        <w:rPr>
          <w:sz w:val="28"/>
          <w:szCs w:val="28"/>
        </w:rPr>
        <w:t>сельсовет</w:t>
      </w:r>
      <w:r w:rsidR="00DD0797">
        <w:rPr>
          <w:sz w:val="28"/>
          <w:szCs w:val="28"/>
        </w:rPr>
        <w:t xml:space="preserve"> </w:t>
      </w:r>
      <w:r w:rsidRPr="00753F3D">
        <w:rPr>
          <w:sz w:val="28"/>
          <w:szCs w:val="28"/>
        </w:rPr>
        <w:t>МР</w:t>
      </w:r>
    </w:p>
    <w:p w:rsidR="00A43262" w:rsidRPr="00753F3D" w:rsidRDefault="00A43262" w:rsidP="00753F3D">
      <w:pPr>
        <w:spacing w:line="240" w:lineRule="auto"/>
        <w:ind w:left="5387" w:firstLine="0"/>
        <w:jc w:val="left"/>
        <w:outlineLvl w:val="0"/>
        <w:rPr>
          <w:sz w:val="28"/>
          <w:szCs w:val="28"/>
        </w:rPr>
      </w:pPr>
      <w:r w:rsidRPr="00753F3D">
        <w:rPr>
          <w:sz w:val="28"/>
          <w:szCs w:val="28"/>
        </w:rPr>
        <w:t>Дюртюлинский район РБ</w:t>
      </w:r>
    </w:p>
    <w:p w:rsidR="00A43262" w:rsidRPr="00753F3D" w:rsidRDefault="00A43262" w:rsidP="00753F3D">
      <w:pPr>
        <w:spacing w:line="240" w:lineRule="auto"/>
        <w:ind w:left="5387" w:firstLine="0"/>
        <w:jc w:val="left"/>
        <w:outlineLvl w:val="0"/>
        <w:rPr>
          <w:sz w:val="28"/>
          <w:szCs w:val="28"/>
        </w:rPr>
      </w:pPr>
      <w:r w:rsidRPr="00753F3D">
        <w:rPr>
          <w:sz w:val="28"/>
          <w:szCs w:val="28"/>
        </w:rPr>
        <w:t xml:space="preserve"> от </w:t>
      </w:r>
      <w:r w:rsidR="00CE2BB6">
        <w:rPr>
          <w:sz w:val="28"/>
          <w:szCs w:val="28"/>
        </w:rPr>
        <w:t>26.12.</w:t>
      </w:r>
      <w:r w:rsidR="007F1466" w:rsidRPr="00753F3D">
        <w:rPr>
          <w:sz w:val="28"/>
          <w:szCs w:val="28"/>
        </w:rPr>
        <w:t xml:space="preserve"> </w:t>
      </w:r>
      <w:r w:rsidRPr="00753F3D">
        <w:rPr>
          <w:sz w:val="28"/>
          <w:szCs w:val="28"/>
        </w:rPr>
        <w:t>20</w:t>
      </w:r>
      <w:r w:rsidR="00F5656A">
        <w:rPr>
          <w:sz w:val="28"/>
          <w:szCs w:val="28"/>
        </w:rPr>
        <w:t>1</w:t>
      </w:r>
      <w:r w:rsidR="00583317">
        <w:rPr>
          <w:sz w:val="28"/>
          <w:szCs w:val="28"/>
        </w:rPr>
        <w:t>6</w:t>
      </w:r>
      <w:r w:rsidR="00F5656A">
        <w:rPr>
          <w:sz w:val="28"/>
          <w:szCs w:val="28"/>
        </w:rPr>
        <w:t xml:space="preserve"> </w:t>
      </w:r>
      <w:r w:rsidRPr="00753F3D">
        <w:rPr>
          <w:sz w:val="28"/>
          <w:szCs w:val="28"/>
        </w:rPr>
        <w:t>года №</w:t>
      </w:r>
      <w:r w:rsidR="00CE2BB6">
        <w:rPr>
          <w:sz w:val="28"/>
          <w:szCs w:val="28"/>
        </w:rPr>
        <w:t>81</w:t>
      </w:r>
    </w:p>
    <w:p w:rsidR="00A43262" w:rsidRPr="00E94D70" w:rsidRDefault="00A43262" w:rsidP="00D00A24">
      <w:pPr>
        <w:spacing w:line="240" w:lineRule="auto"/>
        <w:jc w:val="right"/>
        <w:rPr>
          <w:sz w:val="28"/>
          <w:szCs w:val="28"/>
        </w:rPr>
      </w:pPr>
    </w:p>
    <w:p w:rsidR="00A43262" w:rsidRPr="00E94D70" w:rsidRDefault="00A43262" w:rsidP="00D00A24">
      <w:pPr>
        <w:spacing w:line="240" w:lineRule="auto"/>
        <w:ind w:firstLine="0"/>
        <w:jc w:val="center"/>
        <w:outlineLvl w:val="0"/>
        <w:rPr>
          <w:sz w:val="28"/>
          <w:szCs w:val="28"/>
        </w:rPr>
      </w:pPr>
      <w:r w:rsidRPr="00E94D70">
        <w:rPr>
          <w:sz w:val="28"/>
          <w:szCs w:val="28"/>
        </w:rPr>
        <w:t>Перечень</w:t>
      </w:r>
    </w:p>
    <w:p w:rsidR="00E94D70" w:rsidRDefault="00E94D70" w:rsidP="00D00A24">
      <w:pPr>
        <w:pStyle w:val="2"/>
        <w:spacing w:before="0" w:after="0" w:line="240" w:lineRule="auto"/>
        <w:ind w:firstLine="0"/>
        <w:jc w:val="center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E94D70">
        <w:rPr>
          <w:rFonts w:ascii="Times New Roman" w:hAnsi="Times New Roman" w:cs="Times New Roman"/>
          <w:b w:val="0"/>
          <w:bCs w:val="0"/>
          <w:i w:val="0"/>
          <w:iCs w:val="0"/>
        </w:rPr>
        <w:t>главных администраторов источников финансирования дефицита</w:t>
      </w:r>
    </w:p>
    <w:p w:rsidR="00A43262" w:rsidRDefault="00E94D70" w:rsidP="00D00A24">
      <w:pPr>
        <w:pStyle w:val="2"/>
        <w:spacing w:before="0" w:after="0" w:line="240" w:lineRule="auto"/>
        <w:ind w:firstLine="0"/>
        <w:jc w:val="center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E94D70">
        <w:rPr>
          <w:rFonts w:ascii="Times New Roman" w:hAnsi="Times New Roman" w:cs="Times New Roman"/>
          <w:b w:val="0"/>
          <w:bCs w:val="0"/>
          <w:i w:val="0"/>
          <w:iCs w:val="0"/>
        </w:rPr>
        <w:t xml:space="preserve">бюджета </w:t>
      </w:r>
      <w:r w:rsidR="004724A7">
        <w:rPr>
          <w:rFonts w:ascii="Times New Roman" w:hAnsi="Times New Roman" w:cs="Times New Roman"/>
          <w:b w:val="0"/>
          <w:bCs w:val="0"/>
          <w:i w:val="0"/>
          <w:iCs w:val="0"/>
        </w:rPr>
        <w:t>сельского</w:t>
      </w:r>
      <w:r w:rsidR="00DD0797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поселения </w:t>
      </w:r>
      <w:r w:rsidR="004930A5">
        <w:rPr>
          <w:rFonts w:ascii="Times New Roman" w:hAnsi="Times New Roman" w:cs="Times New Roman"/>
          <w:b w:val="0"/>
          <w:bCs w:val="0"/>
          <w:i w:val="0"/>
          <w:iCs w:val="0"/>
        </w:rPr>
        <w:t>Исмаиловский</w:t>
      </w:r>
      <w:r w:rsidR="004724A7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сельсовет</w:t>
      </w:r>
      <w:r w:rsidR="00DD0797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r w:rsidRPr="00E94D70">
        <w:rPr>
          <w:rFonts w:ascii="Times New Roman" w:hAnsi="Times New Roman" w:cs="Times New Roman"/>
          <w:b w:val="0"/>
          <w:bCs w:val="0"/>
          <w:i w:val="0"/>
          <w:iCs w:val="0"/>
        </w:rPr>
        <w:t xml:space="preserve">муниципального района 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 xml:space="preserve">Дюртюлинский район Республики Башкортостан </w:t>
      </w:r>
    </w:p>
    <w:p w:rsidR="00E94D70" w:rsidRPr="00E94D70" w:rsidRDefault="00E94D70" w:rsidP="00D00A24">
      <w:pPr>
        <w:spacing w:line="240" w:lineRule="auto"/>
      </w:pPr>
    </w:p>
    <w:tbl>
      <w:tblPr>
        <w:tblW w:w="9513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149"/>
        <w:gridCol w:w="2826"/>
        <w:gridCol w:w="5538"/>
      </w:tblGrid>
      <w:tr w:rsidR="00A43262" w:rsidRPr="00D0723C">
        <w:trPr>
          <w:cantSplit/>
          <w:trHeight w:val="375"/>
        </w:trPr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43262" w:rsidRPr="00D0723C" w:rsidRDefault="00A43262" w:rsidP="00D00A24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0723C">
              <w:rPr>
                <w:sz w:val="26"/>
                <w:szCs w:val="26"/>
              </w:rPr>
              <w:t xml:space="preserve">Код бюджетной классификации Российской Федерации </w:t>
            </w:r>
          </w:p>
        </w:tc>
        <w:tc>
          <w:tcPr>
            <w:tcW w:w="5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3262" w:rsidRPr="00D0723C" w:rsidRDefault="00A43262" w:rsidP="00D00A24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0723C">
              <w:rPr>
                <w:sz w:val="26"/>
                <w:szCs w:val="26"/>
              </w:rPr>
              <w:t xml:space="preserve">Наименование главного администратора </w:t>
            </w:r>
            <w:r w:rsidR="00247D0F">
              <w:rPr>
                <w:sz w:val="26"/>
                <w:szCs w:val="26"/>
              </w:rPr>
              <w:t xml:space="preserve">источников финансирования дефицита </w:t>
            </w:r>
            <w:r w:rsidR="00753F3D">
              <w:rPr>
                <w:sz w:val="26"/>
                <w:szCs w:val="26"/>
              </w:rPr>
              <w:t xml:space="preserve">бюджета </w:t>
            </w:r>
            <w:r w:rsidR="00DD0797">
              <w:rPr>
                <w:sz w:val="26"/>
                <w:szCs w:val="26"/>
              </w:rPr>
              <w:t>поселения</w:t>
            </w:r>
          </w:p>
        </w:tc>
      </w:tr>
      <w:tr w:rsidR="00A43262" w:rsidRPr="00D0723C">
        <w:trPr>
          <w:cantSplit/>
          <w:trHeight w:val="187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62" w:rsidRPr="00D0723C" w:rsidRDefault="00A43262" w:rsidP="00D00A24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0723C">
              <w:rPr>
                <w:sz w:val="26"/>
                <w:szCs w:val="26"/>
              </w:rPr>
              <w:t>главно-го адми-нистра-тора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43262" w:rsidRPr="00D0723C" w:rsidRDefault="00247D0F" w:rsidP="00D00A24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источников финансирования дефицита</w:t>
            </w:r>
            <w:r w:rsidR="00A43262" w:rsidRPr="00D0723C">
              <w:rPr>
                <w:sz w:val="26"/>
                <w:szCs w:val="26"/>
              </w:rPr>
              <w:t xml:space="preserve"> бюджета </w:t>
            </w:r>
            <w:r w:rsidR="00DD0797">
              <w:rPr>
                <w:sz w:val="26"/>
                <w:szCs w:val="26"/>
              </w:rPr>
              <w:t>поселения</w:t>
            </w:r>
          </w:p>
        </w:tc>
        <w:tc>
          <w:tcPr>
            <w:tcW w:w="5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3262" w:rsidRPr="00D0723C" w:rsidRDefault="00A43262" w:rsidP="00D00A24">
            <w:pPr>
              <w:spacing w:line="240" w:lineRule="auto"/>
              <w:rPr>
                <w:sz w:val="26"/>
                <w:szCs w:val="26"/>
              </w:rPr>
            </w:pPr>
          </w:p>
        </w:tc>
      </w:tr>
    </w:tbl>
    <w:p w:rsidR="00A43262" w:rsidRPr="00D0723C" w:rsidRDefault="00A43262" w:rsidP="003350C2">
      <w:pPr>
        <w:spacing w:line="72" w:lineRule="auto"/>
        <w:rPr>
          <w:sz w:val="26"/>
          <w:szCs w:val="26"/>
        </w:rPr>
      </w:pPr>
    </w:p>
    <w:tbl>
      <w:tblPr>
        <w:tblW w:w="9513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149"/>
        <w:gridCol w:w="2835"/>
        <w:gridCol w:w="5529"/>
      </w:tblGrid>
      <w:tr w:rsidR="00A43262" w:rsidRPr="00D0723C">
        <w:trPr>
          <w:trHeight w:val="249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62" w:rsidRPr="00D0723C" w:rsidRDefault="00A43262" w:rsidP="00D00A24">
            <w:pPr>
              <w:spacing w:line="240" w:lineRule="auto"/>
              <w:ind w:left="-93" w:firstLine="0"/>
              <w:jc w:val="center"/>
              <w:rPr>
                <w:sz w:val="26"/>
                <w:szCs w:val="26"/>
              </w:rPr>
            </w:pPr>
            <w:r w:rsidRPr="00D0723C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262" w:rsidRPr="00D0723C" w:rsidRDefault="00A43262" w:rsidP="00D00A24">
            <w:pPr>
              <w:spacing w:line="240" w:lineRule="auto"/>
              <w:ind w:left="-108" w:right="-108" w:firstLine="0"/>
              <w:jc w:val="center"/>
              <w:rPr>
                <w:sz w:val="26"/>
                <w:szCs w:val="26"/>
              </w:rPr>
            </w:pPr>
            <w:r w:rsidRPr="00D0723C">
              <w:rPr>
                <w:sz w:val="26"/>
                <w:szCs w:val="26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262" w:rsidRPr="00D0723C" w:rsidRDefault="00A43262" w:rsidP="00D00A24">
            <w:pPr>
              <w:spacing w:line="240" w:lineRule="auto"/>
              <w:ind w:right="-108" w:firstLine="0"/>
              <w:jc w:val="center"/>
              <w:rPr>
                <w:sz w:val="26"/>
                <w:szCs w:val="26"/>
              </w:rPr>
            </w:pPr>
            <w:r w:rsidRPr="00D0723C">
              <w:rPr>
                <w:sz w:val="26"/>
                <w:szCs w:val="26"/>
              </w:rPr>
              <w:t>3</w:t>
            </w:r>
          </w:p>
        </w:tc>
      </w:tr>
      <w:tr w:rsidR="00202833" w:rsidRPr="00D0723C">
        <w:trPr>
          <w:trHeight w:val="37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33" w:rsidRPr="00202833" w:rsidRDefault="0016415E" w:rsidP="00D00A24">
            <w:pPr>
              <w:spacing w:line="240" w:lineRule="auto"/>
              <w:ind w:left="-93"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833" w:rsidRPr="00D0723C" w:rsidRDefault="00202833" w:rsidP="00D00A24">
            <w:pPr>
              <w:spacing w:line="240" w:lineRule="auto"/>
              <w:ind w:left="-108" w:right="-108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833" w:rsidRPr="00202833" w:rsidRDefault="00202833" w:rsidP="00D00A24">
            <w:pPr>
              <w:spacing w:line="240" w:lineRule="auto"/>
              <w:ind w:right="-108" w:firstLine="0"/>
              <w:jc w:val="left"/>
              <w:rPr>
                <w:b/>
                <w:bCs/>
                <w:sz w:val="28"/>
                <w:szCs w:val="28"/>
              </w:rPr>
            </w:pPr>
            <w:r w:rsidRPr="00202833">
              <w:rPr>
                <w:b/>
                <w:bCs/>
                <w:sz w:val="28"/>
                <w:szCs w:val="28"/>
              </w:rPr>
              <w:t>Администрация</w:t>
            </w:r>
            <w:r w:rsidR="000F6481">
              <w:rPr>
                <w:b/>
                <w:bCs/>
                <w:sz w:val="28"/>
                <w:szCs w:val="28"/>
              </w:rPr>
              <w:t xml:space="preserve"> сельского поселения </w:t>
            </w:r>
            <w:r w:rsidR="004930A5">
              <w:rPr>
                <w:b/>
                <w:bCs/>
                <w:sz w:val="28"/>
                <w:szCs w:val="28"/>
              </w:rPr>
              <w:t>Исмаиловский</w:t>
            </w:r>
            <w:r w:rsidR="000F6481">
              <w:rPr>
                <w:b/>
                <w:bCs/>
                <w:sz w:val="28"/>
                <w:szCs w:val="28"/>
              </w:rPr>
              <w:t xml:space="preserve"> сельсовет </w:t>
            </w:r>
            <w:r w:rsidRPr="00202833">
              <w:rPr>
                <w:b/>
                <w:bCs/>
                <w:sz w:val="28"/>
                <w:szCs w:val="28"/>
              </w:rPr>
              <w:t>муниципального района  Дюртюлинский район  Республики Башкортостан</w:t>
            </w:r>
          </w:p>
        </w:tc>
      </w:tr>
      <w:tr w:rsidR="00654D5B" w:rsidRPr="00D0723C">
        <w:trPr>
          <w:trHeight w:val="37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5B" w:rsidRDefault="0016415E" w:rsidP="00D00A24">
            <w:pPr>
              <w:spacing w:line="240" w:lineRule="auto"/>
              <w:ind w:left="-93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D5B" w:rsidRPr="00D0723C" w:rsidRDefault="00654D5B" w:rsidP="00D00A24">
            <w:pPr>
              <w:spacing w:line="240" w:lineRule="auto"/>
              <w:ind w:left="-108" w:righ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Pr="00D0723C">
              <w:rPr>
                <w:sz w:val="26"/>
                <w:szCs w:val="26"/>
              </w:rPr>
              <w:t xml:space="preserve">1 </w:t>
            </w:r>
            <w:r>
              <w:rPr>
                <w:sz w:val="26"/>
                <w:szCs w:val="26"/>
              </w:rPr>
              <w:t>05</w:t>
            </w:r>
            <w:r w:rsidRPr="00D0723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02</w:t>
            </w:r>
            <w:r w:rsidRPr="00D0723C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1 </w:t>
            </w:r>
            <w:r w:rsidR="00DD0797">
              <w:rPr>
                <w:sz w:val="26"/>
                <w:szCs w:val="26"/>
              </w:rPr>
              <w:t>1</w:t>
            </w:r>
            <w:r w:rsidRPr="00D0723C">
              <w:rPr>
                <w:sz w:val="26"/>
                <w:szCs w:val="26"/>
              </w:rPr>
              <w:t xml:space="preserve">0 0000 </w:t>
            </w:r>
            <w:r w:rsidR="000F6481">
              <w:rPr>
                <w:sz w:val="26"/>
                <w:szCs w:val="26"/>
              </w:rPr>
              <w:t>510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D5B" w:rsidRPr="00160872" w:rsidRDefault="000F6481" w:rsidP="00D00A24">
            <w:pPr>
              <w:spacing w:line="240" w:lineRule="auto"/>
              <w:ind w:right="-108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прочих остатков денежных средств бюджета поселения</w:t>
            </w:r>
          </w:p>
        </w:tc>
      </w:tr>
      <w:tr w:rsidR="000F6481" w:rsidRPr="00D0723C">
        <w:trPr>
          <w:trHeight w:val="37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1" w:rsidRDefault="000F6481" w:rsidP="00D00A24">
            <w:pPr>
              <w:spacing w:line="240" w:lineRule="auto"/>
              <w:ind w:left="-93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481" w:rsidRPr="00D0723C" w:rsidRDefault="000F6481" w:rsidP="00D00A24">
            <w:pPr>
              <w:spacing w:line="240" w:lineRule="auto"/>
              <w:ind w:left="-108" w:righ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Pr="00D0723C">
              <w:rPr>
                <w:sz w:val="26"/>
                <w:szCs w:val="26"/>
              </w:rPr>
              <w:t xml:space="preserve">1 </w:t>
            </w:r>
            <w:r>
              <w:rPr>
                <w:sz w:val="26"/>
                <w:szCs w:val="26"/>
              </w:rPr>
              <w:t>05</w:t>
            </w:r>
            <w:r w:rsidRPr="00D0723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02</w:t>
            </w:r>
            <w:r w:rsidRPr="00D0723C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1 1</w:t>
            </w:r>
            <w:r w:rsidRPr="00D0723C">
              <w:rPr>
                <w:sz w:val="26"/>
                <w:szCs w:val="26"/>
              </w:rPr>
              <w:t xml:space="preserve">0 0000 </w:t>
            </w:r>
            <w:r>
              <w:rPr>
                <w:sz w:val="26"/>
                <w:szCs w:val="26"/>
              </w:rPr>
              <w:t>610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481" w:rsidRPr="00160872" w:rsidRDefault="000F6481" w:rsidP="00327FBE">
            <w:pPr>
              <w:spacing w:line="240" w:lineRule="auto"/>
              <w:ind w:right="-108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Уменьшение прочих остатков денежных средств бюджета поселения</w:t>
            </w:r>
          </w:p>
        </w:tc>
      </w:tr>
    </w:tbl>
    <w:p w:rsidR="0032439A" w:rsidRDefault="0032439A" w:rsidP="00D00A24">
      <w:pPr>
        <w:spacing w:line="240" w:lineRule="auto"/>
        <w:ind w:firstLine="743"/>
        <w:rPr>
          <w:noProof/>
          <w:sz w:val="28"/>
          <w:szCs w:val="28"/>
        </w:rPr>
      </w:pPr>
    </w:p>
    <w:sectPr w:rsidR="0032439A" w:rsidSect="00A37C19">
      <w:headerReference w:type="default" r:id="rId7"/>
      <w:type w:val="continuous"/>
      <w:pgSz w:w="11900" w:h="16820"/>
      <w:pgMar w:top="1134" w:right="851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7BA" w:rsidRDefault="00ED57BA">
      <w:r>
        <w:separator/>
      </w:r>
    </w:p>
  </w:endnote>
  <w:endnote w:type="continuationSeparator" w:id="0">
    <w:p w:rsidR="00ED57BA" w:rsidRDefault="00ED5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NRCyrBash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7BA" w:rsidRDefault="00ED57BA">
      <w:r>
        <w:separator/>
      </w:r>
    </w:p>
  </w:footnote>
  <w:footnote w:type="continuationSeparator" w:id="0">
    <w:p w:rsidR="00ED57BA" w:rsidRDefault="00ED57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E79" w:rsidRDefault="00402E79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F2433">
      <w:rPr>
        <w:rStyle w:val="a9"/>
        <w:noProof/>
      </w:rPr>
      <w:t>2</w:t>
    </w:r>
    <w:r>
      <w:rPr>
        <w:rStyle w:val="a9"/>
      </w:rPr>
      <w:fldChar w:fldCharType="end"/>
    </w:r>
  </w:p>
  <w:p w:rsidR="00402E79" w:rsidRDefault="00402E7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4118D"/>
    <w:multiLevelType w:val="hybridMultilevel"/>
    <w:tmpl w:val="CB2CDEC8"/>
    <w:lvl w:ilvl="0" w:tplc="EAE285F6">
      <w:start w:val="1"/>
      <w:numFmt w:val="decimal"/>
      <w:lvlText w:val="%1)"/>
      <w:lvlJc w:val="left"/>
      <w:pPr>
        <w:tabs>
          <w:tab w:val="num" w:pos="1710"/>
        </w:tabs>
        <w:ind w:left="17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2F2C"/>
    <w:rsid w:val="00006D05"/>
    <w:rsid w:val="00013D25"/>
    <w:rsid w:val="000175EA"/>
    <w:rsid w:val="00021EAD"/>
    <w:rsid w:val="000317A1"/>
    <w:rsid w:val="00031D61"/>
    <w:rsid w:val="000347B3"/>
    <w:rsid w:val="00050FE1"/>
    <w:rsid w:val="00052AB9"/>
    <w:rsid w:val="00080123"/>
    <w:rsid w:val="00085049"/>
    <w:rsid w:val="0009700C"/>
    <w:rsid w:val="000C66D7"/>
    <w:rsid w:val="000E72CE"/>
    <w:rsid w:val="000F6481"/>
    <w:rsid w:val="00100326"/>
    <w:rsid w:val="00106908"/>
    <w:rsid w:val="001274A7"/>
    <w:rsid w:val="00160872"/>
    <w:rsid w:val="0016415E"/>
    <w:rsid w:val="00166C44"/>
    <w:rsid w:val="001974E9"/>
    <w:rsid w:val="001C77DF"/>
    <w:rsid w:val="001E5952"/>
    <w:rsid w:val="001F1910"/>
    <w:rsid w:val="001F3D48"/>
    <w:rsid w:val="001F58EE"/>
    <w:rsid w:val="00202833"/>
    <w:rsid w:val="00204449"/>
    <w:rsid w:val="002402C1"/>
    <w:rsid w:val="00245F5E"/>
    <w:rsid w:val="00247D0F"/>
    <w:rsid w:val="00267FF6"/>
    <w:rsid w:val="002859FD"/>
    <w:rsid w:val="002B0CCC"/>
    <w:rsid w:val="002B7503"/>
    <w:rsid w:val="002C0AE1"/>
    <w:rsid w:val="002C3E57"/>
    <w:rsid w:val="002E2FE5"/>
    <w:rsid w:val="00312635"/>
    <w:rsid w:val="00321AB6"/>
    <w:rsid w:val="00322F2C"/>
    <w:rsid w:val="0032439A"/>
    <w:rsid w:val="00327FBE"/>
    <w:rsid w:val="00334C57"/>
    <w:rsid w:val="003350C2"/>
    <w:rsid w:val="0035706B"/>
    <w:rsid w:val="003723B0"/>
    <w:rsid w:val="00383462"/>
    <w:rsid w:val="00387C8F"/>
    <w:rsid w:val="003E4470"/>
    <w:rsid w:val="004020EC"/>
    <w:rsid w:val="00402E79"/>
    <w:rsid w:val="004253CC"/>
    <w:rsid w:val="0043535F"/>
    <w:rsid w:val="00441CC7"/>
    <w:rsid w:val="004521C8"/>
    <w:rsid w:val="004724A7"/>
    <w:rsid w:val="00491DD3"/>
    <w:rsid w:val="004930A5"/>
    <w:rsid w:val="004D0A80"/>
    <w:rsid w:val="00504861"/>
    <w:rsid w:val="00505FEC"/>
    <w:rsid w:val="005235D1"/>
    <w:rsid w:val="00523A0E"/>
    <w:rsid w:val="00524DB0"/>
    <w:rsid w:val="005679D2"/>
    <w:rsid w:val="00583317"/>
    <w:rsid w:val="005856E2"/>
    <w:rsid w:val="005908F9"/>
    <w:rsid w:val="005C2BFC"/>
    <w:rsid w:val="005C3EC1"/>
    <w:rsid w:val="005D681E"/>
    <w:rsid w:val="005E50FF"/>
    <w:rsid w:val="00602F6A"/>
    <w:rsid w:val="00620D08"/>
    <w:rsid w:val="0062361D"/>
    <w:rsid w:val="00644804"/>
    <w:rsid w:val="00645F89"/>
    <w:rsid w:val="006470A1"/>
    <w:rsid w:val="00654D5B"/>
    <w:rsid w:val="00662B1F"/>
    <w:rsid w:val="00680C2E"/>
    <w:rsid w:val="00692045"/>
    <w:rsid w:val="006A7278"/>
    <w:rsid w:val="006B4C71"/>
    <w:rsid w:val="006B4EFB"/>
    <w:rsid w:val="006D0D21"/>
    <w:rsid w:val="006D2CEC"/>
    <w:rsid w:val="007262EF"/>
    <w:rsid w:val="00735275"/>
    <w:rsid w:val="00753F3D"/>
    <w:rsid w:val="00773FB8"/>
    <w:rsid w:val="0078113A"/>
    <w:rsid w:val="007A221D"/>
    <w:rsid w:val="007A75FF"/>
    <w:rsid w:val="007B6F48"/>
    <w:rsid w:val="007C2F6B"/>
    <w:rsid w:val="007C38B3"/>
    <w:rsid w:val="007F1466"/>
    <w:rsid w:val="0083540C"/>
    <w:rsid w:val="00845C83"/>
    <w:rsid w:val="008518E0"/>
    <w:rsid w:val="00870B46"/>
    <w:rsid w:val="008A1432"/>
    <w:rsid w:val="008C63FA"/>
    <w:rsid w:val="008D143B"/>
    <w:rsid w:val="008F18A4"/>
    <w:rsid w:val="009075ED"/>
    <w:rsid w:val="00942921"/>
    <w:rsid w:val="00964BCD"/>
    <w:rsid w:val="00977545"/>
    <w:rsid w:val="009B2188"/>
    <w:rsid w:val="009E2F57"/>
    <w:rsid w:val="009F3FA9"/>
    <w:rsid w:val="00A040A3"/>
    <w:rsid w:val="00A0503E"/>
    <w:rsid w:val="00A14095"/>
    <w:rsid w:val="00A37C19"/>
    <w:rsid w:val="00A40FFE"/>
    <w:rsid w:val="00A4240F"/>
    <w:rsid w:val="00A43262"/>
    <w:rsid w:val="00A54EA2"/>
    <w:rsid w:val="00A65964"/>
    <w:rsid w:val="00A83B4B"/>
    <w:rsid w:val="00A846AD"/>
    <w:rsid w:val="00AB49E8"/>
    <w:rsid w:val="00AE6743"/>
    <w:rsid w:val="00AF4A98"/>
    <w:rsid w:val="00B45BA3"/>
    <w:rsid w:val="00B65ED6"/>
    <w:rsid w:val="00B70ACE"/>
    <w:rsid w:val="00B929D4"/>
    <w:rsid w:val="00BE183A"/>
    <w:rsid w:val="00BE19EA"/>
    <w:rsid w:val="00C23D81"/>
    <w:rsid w:val="00C31E34"/>
    <w:rsid w:val="00C60D9A"/>
    <w:rsid w:val="00C72153"/>
    <w:rsid w:val="00C77161"/>
    <w:rsid w:val="00C824AE"/>
    <w:rsid w:val="00C82DBC"/>
    <w:rsid w:val="00C87767"/>
    <w:rsid w:val="00C90F89"/>
    <w:rsid w:val="00C92924"/>
    <w:rsid w:val="00C9446A"/>
    <w:rsid w:val="00CD6D00"/>
    <w:rsid w:val="00CE15A5"/>
    <w:rsid w:val="00CE2459"/>
    <w:rsid w:val="00CE2BB6"/>
    <w:rsid w:val="00CF2D7A"/>
    <w:rsid w:val="00D00A24"/>
    <w:rsid w:val="00D0231B"/>
    <w:rsid w:val="00D0723C"/>
    <w:rsid w:val="00D264BC"/>
    <w:rsid w:val="00D337FB"/>
    <w:rsid w:val="00D55B0A"/>
    <w:rsid w:val="00D55F64"/>
    <w:rsid w:val="00D70241"/>
    <w:rsid w:val="00D72C97"/>
    <w:rsid w:val="00D75C60"/>
    <w:rsid w:val="00D930DA"/>
    <w:rsid w:val="00DA2976"/>
    <w:rsid w:val="00DA538A"/>
    <w:rsid w:val="00DC3732"/>
    <w:rsid w:val="00DC621C"/>
    <w:rsid w:val="00DD0797"/>
    <w:rsid w:val="00DF2433"/>
    <w:rsid w:val="00DF2631"/>
    <w:rsid w:val="00E51E4E"/>
    <w:rsid w:val="00E765E4"/>
    <w:rsid w:val="00E94D70"/>
    <w:rsid w:val="00ED57BA"/>
    <w:rsid w:val="00EE718A"/>
    <w:rsid w:val="00F1238D"/>
    <w:rsid w:val="00F12A94"/>
    <w:rsid w:val="00F26556"/>
    <w:rsid w:val="00F4674E"/>
    <w:rsid w:val="00F5656A"/>
    <w:rsid w:val="00F61B20"/>
    <w:rsid w:val="00F94BF7"/>
    <w:rsid w:val="00FA2993"/>
    <w:rsid w:val="00FA435D"/>
    <w:rsid w:val="00FA72B3"/>
    <w:rsid w:val="00FB1E25"/>
    <w:rsid w:val="00FE257E"/>
    <w:rsid w:val="00FE4ABB"/>
    <w:rsid w:val="00FF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40" w:lineRule="auto"/>
      <w:ind w:firstLine="720"/>
      <w:jc w:val="both"/>
    </w:p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43262"/>
    <w:pPr>
      <w:keepNext/>
      <w:spacing w:before="240" w:after="60" w:line="36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pPr>
      <w:widowControl/>
      <w:autoSpaceDE/>
      <w:autoSpaceDN/>
      <w:adjustRightInd/>
      <w:spacing w:line="240" w:lineRule="auto"/>
      <w:ind w:firstLine="0"/>
      <w:jc w:val="center"/>
    </w:pPr>
    <w:rPr>
      <w:rFonts w:ascii="TNRCyrBash" w:hAnsi="TNRCyrBash" w:cs="TNRCyrBash"/>
      <w:b/>
      <w:bCs/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rPr>
      <w:sz w:val="20"/>
      <w:szCs w:val="20"/>
    </w:rPr>
  </w:style>
  <w:style w:type="paragraph" w:styleId="3">
    <w:name w:val="Body Text 3"/>
    <w:basedOn w:val="a"/>
    <w:link w:val="30"/>
    <w:uiPriority w:val="99"/>
    <w:pPr>
      <w:widowControl/>
      <w:autoSpaceDE/>
      <w:autoSpaceDN/>
      <w:adjustRightInd/>
      <w:spacing w:line="240" w:lineRule="auto"/>
      <w:ind w:firstLine="0"/>
    </w:pPr>
    <w:rPr>
      <w:b/>
      <w:bCs/>
      <w:sz w:val="32"/>
      <w:szCs w:val="32"/>
    </w:rPr>
  </w:style>
  <w:style w:type="character" w:customStyle="1" w:styleId="30">
    <w:name w:val="Основной текст 3 Знак"/>
    <w:link w:val="3"/>
    <w:uiPriority w:val="99"/>
    <w:semiHidden/>
    <w:rPr>
      <w:sz w:val="16"/>
      <w:szCs w:val="16"/>
    </w:rPr>
  </w:style>
  <w:style w:type="paragraph" w:styleId="a5">
    <w:name w:val="Body Text Indent"/>
    <w:basedOn w:val="a"/>
    <w:link w:val="a6"/>
    <w:uiPriority w:val="99"/>
    <w:pPr>
      <w:spacing w:line="260" w:lineRule="auto"/>
      <w:ind w:firstLine="700"/>
    </w:pPr>
    <w:rPr>
      <w:sz w:val="22"/>
      <w:szCs w:val="22"/>
    </w:rPr>
  </w:style>
  <w:style w:type="character" w:customStyle="1" w:styleId="a6">
    <w:name w:val="Основной текст с отступом Знак"/>
    <w:link w:val="a5"/>
    <w:uiPriority w:val="99"/>
    <w:semiHidden/>
    <w:rPr>
      <w:sz w:val="20"/>
      <w:szCs w:val="20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Pr>
      <w:sz w:val="20"/>
      <w:szCs w:val="20"/>
    </w:rPr>
  </w:style>
  <w:style w:type="character" w:styleId="a9">
    <w:name w:val="page number"/>
    <w:uiPriority w:val="99"/>
    <w:rPr>
      <w:rFonts w:cs="Times New Roman"/>
    </w:rPr>
  </w:style>
  <w:style w:type="paragraph" w:styleId="21">
    <w:name w:val="Body Text Indent 2"/>
    <w:basedOn w:val="a"/>
    <w:link w:val="22"/>
    <w:uiPriority w:val="99"/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semiHidden/>
    <w:rPr>
      <w:sz w:val="20"/>
      <w:szCs w:val="20"/>
    </w:rPr>
  </w:style>
  <w:style w:type="paragraph" w:styleId="31">
    <w:name w:val="Body Text Indent 3"/>
    <w:basedOn w:val="a"/>
    <w:link w:val="32"/>
    <w:uiPriority w:val="99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semiHidden/>
    <w:rPr>
      <w:sz w:val="16"/>
      <w:szCs w:val="16"/>
    </w:rPr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Pr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adjustRightInd w:val="0"/>
      <w:ind w:right="19772" w:firstLine="720"/>
    </w:pPr>
    <w:rPr>
      <w:sz w:val="28"/>
      <w:szCs w:val="28"/>
    </w:rPr>
  </w:style>
  <w:style w:type="paragraph" w:styleId="ac">
    <w:name w:val="footnote text"/>
    <w:basedOn w:val="a"/>
    <w:link w:val="ad"/>
    <w:uiPriority w:val="99"/>
    <w:semiHidden/>
  </w:style>
  <w:style w:type="character" w:customStyle="1" w:styleId="ad">
    <w:name w:val="Текст сноски Знак"/>
    <w:link w:val="ac"/>
    <w:uiPriority w:val="99"/>
    <w:semiHidden/>
    <w:rPr>
      <w:sz w:val="20"/>
      <w:szCs w:val="20"/>
    </w:rPr>
  </w:style>
  <w:style w:type="character" w:styleId="ae">
    <w:name w:val="footnote reference"/>
    <w:uiPriority w:val="99"/>
    <w:semiHidden/>
    <w:rPr>
      <w:rFonts w:cs="Times New Roman"/>
      <w:vertAlign w:val="superscript"/>
    </w:rPr>
  </w:style>
  <w:style w:type="paragraph" w:customStyle="1" w:styleId="ConsTitle">
    <w:name w:val="ConsTitle"/>
    <w:uiPriority w:val="99"/>
    <w:rsid w:val="00FA72B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">
    <w:name w:val="Balloon Text"/>
    <w:basedOn w:val="a"/>
    <w:link w:val="af0"/>
    <w:uiPriority w:val="99"/>
    <w:semiHidden/>
    <w:rsid w:val="007B6F4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«О бюджете муниципального образования Ленинский район г</vt:lpstr>
    </vt:vector>
  </TitlesOfParts>
  <Company>МФ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«О бюджете муниципального образования Ленинский район г</dc:title>
  <dc:creator>ххх</dc:creator>
  <cp:lastModifiedBy>support</cp:lastModifiedBy>
  <cp:revision>2</cp:revision>
  <cp:lastPrinted>2009-12-09T04:15:00Z</cp:lastPrinted>
  <dcterms:created xsi:type="dcterms:W3CDTF">2017-01-20T04:54:00Z</dcterms:created>
  <dcterms:modified xsi:type="dcterms:W3CDTF">2017-01-20T04:54:00Z</dcterms:modified>
</cp:coreProperties>
</file>